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472E" w14:textId="77777777" w:rsidR="00AF0889" w:rsidRDefault="00AF0889" w:rsidP="00CD68C1">
      <w:pPr>
        <w:jc w:val="center"/>
        <w:rPr>
          <w:b/>
          <w:bCs/>
          <w:sz w:val="24"/>
          <w:szCs w:val="24"/>
          <w:u w:val="single"/>
        </w:rPr>
      </w:pPr>
      <w:r>
        <w:rPr>
          <w:b/>
          <w:bCs/>
          <w:sz w:val="24"/>
          <w:szCs w:val="24"/>
          <w:u w:val="single"/>
        </w:rPr>
        <w:t>VICTORIOUS LIFE CHURCH – BIBLE STUDY</w:t>
      </w:r>
    </w:p>
    <w:p w14:paraId="11C1D3A6" w14:textId="4CAFFD7B" w:rsidR="00CD68C1" w:rsidRPr="00FF73A3" w:rsidRDefault="00205FA0" w:rsidP="00CD68C1">
      <w:pPr>
        <w:jc w:val="center"/>
        <w:rPr>
          <w:b/>
          <w:bCs/>
          <w:sz w:val="24"/>
          <w:szCs w:val="24"/>
          <w:u w:val="single"/>
        </w:rPr>
      </w:pPr>
      <w:r w:rsidRPr="00FF73A3">
        <w:rPr>
          <w:b/>
          <w:bCs/>
          <w:sz w:val="24"/>
          <w:szCs w:val="24"/>
          <w:u w:val="single"/>
        </w:rPr>
        <w:t xml:space="preserve">Silent Killer </w:t>
      </w:r>
      <w:r w:rsidR="00CB6357" w:rsidRPr="00FF73A3">
        <w:rPr>
          <w:b/>
          <w:bCs/>
          <w:sz w:val="24"/>
          <w:szCs w:val="24"/>
          <w:u w:val="single"/>
        </w:rPr>
        <w:t xml:space="preserve">- </w:t>
      </w:r>
      <w:r w:rsidR="005C6776" w:rsidRPr="00FF73A3">
        <w:rPr>
          <w:b/>
          <w:bCs/>
          <w:sz w:val="24"/>
          <w:szCs w:val="24"/>
          <w:u w:val="single"/>
        </w:rPr>
        <w:t xml:space="preserve">Low Self Esteem </w:t>
      </w:r>
      <w:r w:rsidR="00CD68C1" w:rsidRPr="00FF73A3">
        <w:rPr>
          <w:b/>
          <w:bCs/>
          <w:sz w:val="24"/>
          <w:szCs w:val="24"/>
          <w:u w:val="single"/>
        </w:rPr>
        <w:t>Part II</w:t>
      </w:r>
    </w:p>
    <w:p w14:paraId="3FDAA18C" w14:textId="0654D2A0" w:rsidR="005C6776" w:rsidRPr="00FF73A3" w:rsidRDefault="00CB6357" w:rsidP="00CD68C1">
      <w:pPr>
        <w:jc w:val="center"/>
        <w:rPr>
          <w:b/>
          <w:bCs/>
          <w:sz w:val="24"/>
          <w:szCs w:val="24"/>
          <w:u w:val="single"/>
        </w:rPr>
      </w:pPr>
      <w:r w:rsidRPr="00FF73A3">
        <w:rPr>
          <w:b/>
          <w:bCs/>
          <w:sz w:val="24"/>
          <w:szCs w:val="24"/>
          <w:u w:val="single"/>
        </w:rPr>
        <w:t>Grasshoppers Don’t Eat Grapes</w:t>
      </w:r>
    </w:p>
    <w:p w14:paraId="53BCD3DC" w14:textId="77777777" w:rsidR="00CB6357" w:rsidRDefault="00CB6357">
      <w:pPr>
        <w:rPr>
          <w:sz w:val="24"/>
          <w:szCs w:val="24"/>
        </w:rPr>
      </w:pPr>
    </w:p>
    <w:p w14:paraId="427F7129" w14:textId="77777777" w:rsidR="001362DB" w:rsidRDefault="001362DB">
      <w:pPr>
        <w:rPr>
          <w:sz w:val="24"/>
          <w:szCs w:val="24"/>
        </w:rPr>
      </w:pPr>
    </w:p>
    <w:p w14:paraId="48B416BD" w14:textId="540D012E" w:rsidR="0014037F" w:rsidRPr="0014037F" w:rsidRDefault="00EC2994" w:rsidP="0014037F">
      <w:pPr>
        <w:rPr>
          <w:b/>
          <w:bCs/>
          <w:sz w:val="24"/>
          <w:szCs w:val="24"/>
        </w:rPr>
      </w:pPr>
      <w:r>
        <w:rPr>
          <w:b/>
          <w:bCs/>
          <w:sz w:val="24"/>
          <w:szCs w:val="24"/>
        </w:rPr>
        <w:t>TEXT: NUMBERS 14</w:t>
      </w:r>
      <w:r w:rsidR="00365E6E">
        <w:rPr>
          <w:b/>
          <w:bCs/>
          <w:sz w:val="24"/>
          <w:szCs w:val="24"/>
        </w:rPr>
        <w:t>: 2-12</w:t>
      </w:r>
      <w:r w:rsidR="008E7355">
        <w:rPr>
          <w:b/>
          <w:bCs/>
          <w:sz w:val="24"/>
          <w:szCs w:val="24"/>
        </w:rPr>
        <w:t>;</w:t>
      </w:r>
      <w:r w:rsidR="00365E6E">
        <w:rPr>
          <w:b/>
          <w:bCs/>
          <w:sz w:val="24"/>
          <w:szCs w:val="24"/>
        </w:rPr>
        <w:t xml:space="preserve"> </w:t>
      </w:r>
      <w:r w:rsidR="008E7355">
        <w:rPr>
          <w:b/>
          <w:bCs/>
          <w:sz w:val="24"/>
          <w:szCs w:val="24"/>
        </w:rPr>
        <w:t>22-24;36-38</w:t>
      </w:r>
    </w:p>
    <w:p w14:paraId="3FD9245B" w14:textId="77777777" w:rsidR="0014037F" w:rsidRDefault="0014037F" w:rsidP="0014037F"/>
    <w:p w14:paraId="08548CC8"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8" w:tooltip="Numbers 14:2 KJV verse detail" w:history="1">
        <w:r w:rsidR="0014037F" w:rsidRPr="002A680A">
          <w:rPr>
            <w:rStyle w:val="versehover"/>
            <w:rFonts w:ascii="Verdana" w:hAnsi="Verdana"/>
            <w:b/>
            <w:bCs/>
            <w:bdr w:val="none" w:sz="0" w:space="0" w:color="auto" w:frame="1"/>
          </w:rPr>
          <w:t>2</w:t>
        </w:r>
        <w:r w:rsidR="0014037F" w:rsidRPr="002A680A">
          <w:rPr>
            <w:rStyle w:val="Hyperlink"/>
            <w:rFonts w:ascii="Verdana" w:hAnsi="Verdana"/>
            <w:b/>
            <w:bCs/>
            <w:color w:val="auto"/>
            <w:u w:val="none"/>
            <w:bdr w:val="none" w:sz="0" w:space="0" w:color="auto" w:frame="1"/>
          </w:rPr>
          <w:t>And all the children of Israel murmured against Moses and against Aaron: and the whole congregation said unto them, Would God that we had died in the land of Egypt! or would God we had died in this wilderness!</w:t>
        </w:r>
      </w:hyperlink>
    </w:p>
    <w:p w14:paraId="2EA98057"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9" w:tooltip="Numbers 14:3 KJV verse detail" w:history="1">
        <w:r w:rsidR="0014037F" w:rsidRPr="002A680A">
          <w:rPr>
            <w:rStyle w:val="versehover"/>
            <w:rFonts w:ascii="Verdana" w:hAnsi="Verdana"/>
            <w:b/>
            <w:bCs/>
            <w:bdr w:val="none" w:sz="0" w:space="0" w:color="auto" w:frame="1"/>
          </w:rPr>
          <w:t>3</w:t>
        </w:r>
        <w:r w:rsidR="0014037F" w:rsidRPr="002A680A">
          <w:rPr>
            <w:rStyle w:val="Hyperlink"/>
            <w:rFonts w:ascii="Verdana" w:hAnsi="Verdana"/>
            <w:b/>
            <w:bCs/>
            <w:color w:val="auto"/>
            <w:u w:val="none"/>
            <w:bdr w:val="none" w:sz="0" w:space="0" w:color="auto" w:frame="1"/>
          </w:rPr>
          <w:t>And wherefore hath the LORD brought us unto this land, to fall by the sword, that our wives and our children should be a prey? were it not better for us to return into Egypt?</w:t>
        </w:r>
      </w:hyperlink>
    </w:p>
    <w:p w14:paraId="37AD5F79"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0" w:tooltip="Numbers 14:4 KJV verse detail" w:history="1">
        <w:r w:rsidR="0014037F" w:rsidRPr="002A680A">
          <w:rPr>
            <w:rStyle w:val="versehover"/>
            <w:rFonts w:ascii="Verdana" w:hAnsi="Verdana"/>
            <w:b/>
            <w:bCs/>
            <w:bdr w:val="none" w:sz="0" w:space="0" w:color="auto" w:frame="1"/>
          </w:rPr>
          <w:t>4</w:t>
        </w:r>
        <w:r w:rsidR="0014037F" w:rsidRPr="002A680A">
          <w:rPr>
            <w:rStyle w:val="Hyperlink"/>
            <w:rFonts w:ascii="Verdana" w:hAnsi="Verdana"/>
            <w:b/>
            <w:bCs/>
            <w:color w:val="auto"/>
            <w:u w:val="none"/>
            <w:bdr w:val="none" w:sz="0" w:space="0" w:color="auto" w:frame="1"/>
          </w:rPr>
          <w:t xml:space="preserve">And they said one to another, </w:t>
        </w:r>
        <w:proofErr w:type="gramStart"/>
        <w:r w:rsidR="0014037F" w:rsidRPr="002A680A">
          <w:rPr>
            <w:rStyle w:val="Hyperlink"/>
            <w:rFonts w:ascii="Verdana" w:hAnsi="Verdana"/>
            <w:b/>
            <w:bCs/>
            <w:color w:val="auto"/>
            <w:u w:val="none"/>
            <w:bdr w:val="none" w:sz="0" w:space="0" w:color="auto" w:frame="1"/>
          </w:rPr>
          <w:t>Let</w:t>
        </w:r>
        <w:proofErr w:type="gramEnd"/>
        <w:r w:rsidR="0014037F" w:rsidRPr="002A680A">
          <w:rPr>
            <w:rStyle w:val="Hyperlink"/>
            <w:rFonts w:ascii="Verdana" w:hAnsi="Verdana"/>
            <w:b/>
            <w:bCs/>
            <w:color w:val="auto"/>
            <w:u w:val="none"/>
            <w:bdr w:val="none" w:sz="0" w:space="0" w:color="auto" w:frame="1"/>
          </w:rPr>
          <w:t xml:space="preserve"> us make a captain, and let us return into Egypt.</w:t>
        </w:r>
      </w:hyperlink>
    </w:p>
    <w:p w14:paraId="113484F1"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26DCDF2E"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1" w:tooltip="Numbers 14:5 KJV verse detail" w:history="1">
        <w:r w:rsidR="0014037F" w:rsidRPr="002A680A">
          <w:rPr>
            <w:rStyle w:val="versehover"/>
            <w:rFonts w:ascii="Verdana" w:hAnsi="Verdana"/>
            <w:b/>
            <w:bCs/>
            <w:bdr w:val="none" w:sz="0" w:space="0" w:color="auto" w:frame="1"/>
          </w:rPr>
          <w:t>5</w:t>
        </w:r>
        <w:r w:rsidR="0014037F" w:rsidRPr="002A680A">
          <w:rPr>
            <w:rStyle w:val="Hyperlink"/>
            <w:rFonts w:ascii="Verdana" w:hAnsi="Verdana"/>
            <w:b/>
            <w:bCs/>
            <w:color w:val="auto"/>
            <w:u w:val="none"/>
            <w:bdr w:val="none" w:sz="0" w:space="0" w:color="auto" w:frame="1"/>
          </w:rPr>
          <w:t>Then Moses and Aaron fell on their faces before all the assembly of the congregation of the children of Israel.</w:t>
        </w:r>
      </w:hyperlink>
    </w:p>
    <w:p w14:paraId="026AA216"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2" w:tooltip="Numbers 14:6 KJV verse detail" w:history="1">
        <w:r w:rsidR="0014037F" w:rsidRPr="002A680A">
          <w:rPr>
            <w:rStyle w:val="versehover"/>
            <w:rFonts w:ascii="Verdana" w:hAnsi="Verdana"/>
            <w:b/>
            <w:bCs/>
            <w:bdr w:val="none" w:sz="0" w:space="0" w:color="auto" w:frame="1"/>
          </w:rPr>
          <w:t>6</w:t>
        </w:r>
        <w:r w:rsidR="0014037F" w:rsidRPr="002A680A">
          <w:rPr>
            <w:rStyle w:val="Hyperlink"/>
            <w:rFonts w:ascii="Verdana" w:hAnsi="Verdana"/>
            <w:b/>
            <w:bCs/>
            <w:color w:val="auto"/>
            <w:u w:val="none"/>
            <w:bdr w:val="none" w:sz="0" w:space="0" w:color="auto" w:frame="1"/>
          </w:rPr>
          <w:t xml:space="preserve">And Joshua the son of Nun, and Caleb the son of </w:t>
        </w:r>
        <w:proofErr w:type="spellStart"/>
        <w:r w:rsidR="0014037F" w:rsidRPr="002A680A">
          <w:rPr>
            <w:rStyle w:val="Hyperlink"/>
            <w:rFonts w:ascii="Verdana" w:hAnsi="Verdana"/>
            <w:b/>
            <w:bCs/>
            <w:color w:val="auto"/>
            <w:u w:val="none"/>
            <w:bdr w:val="none" w:sz="0" w:space="0" w:color="auto" w:frame="1"/>
          </w:rPr>
          <w:t>Jephunneh</w:t>
        </w:r>
        <w:proofErr w:type="spellEnd"/>
        <w:r w:rsidR="0014037F" w:rsidRPr="002A680A">
          <w:rPr>
            <w:rStyle w:val="Hyperlink"/>
            <w:rFonts w:ascii="Verdana" w:hAnsi="Verdana"/>
            <w:b/>
            <w:bCs/>
            <w:color w:val="auto"/>
            <w:u w:val="none"/>
            <w:bdr w:val="none" w:sz="0" w:space="0" w:color="auto" w:frame="1"/>
          </w:rPr>
          <w:t>, </w:t>
        </w:r>
        <w:r w:rsidR="0014037F" w:rsidRPr="002A680A">
          <w:rPr>
            <w:rStyle w:val="Emphasis"/>
            <w:rFonts w:ascii="Verdana" w:hAnsi="Verdana"/>
            <w:b/>
            <w:bCs/>
            <w:bdr w:val="none" w:sz="0" w:space="0" w:color="auto" w:frame="1"/>
          </w:rPr>
          <w:t>which were</w:t>
        </w:r>
        <w:r w:rsidR="0014037F" w:rsidRPr="002A680A">
          <w:rPr>
            <w:rStyle w:val="Hyperlink"/>
            <w:rFonts w:ascii="Verdana" w:hAnsi="Verdana"/>
            <w:b/>
            <w:bCs/>
            <w:color w:val="auto"/>
            <w:u w:val="none"/>
            <w:bdr w:val="none" w:sz="0" w:space="0" w:color="auto" w:frame="1"/>
          </w:rPr>
          <w:t> of them that searched the land, rent their clothes:</w:t>
        </w:r>
      </w:hyperlink>
    </w:p>
    <w:p w14:paraId="4FD8C636"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3" w:tooltip="Numbers 14:7 KJV verse detail" w:history="1">
        <w:r w:rsidR="0014037F" w:rsidRPr="002A680A">
          <w:rPr>
            <w:rStyle w:val="versehover"/>
            <w:rFonts w:ascii="Verdana" w:hAnsi="Verdana"/>
            <w:b/>
            <w:bCs/>
            <w:bdr w:val="none" w:sz="0" w:space="0" w:color="auto" w:frame="1"/>
          </w:rPr>
          <w:t>7</w:t>
        </w:r>
        <w:r w:rsidR="0014037F" w:rsidRPr="002A680A">
          <w:rPr>
            <w:rStyle w:val="Hyperlink"/>
            <w:rFonts w:ascii="Verdana" w:hAnsi="Verdana"/>
            <w:b/>
            <w:bCs/>
            <w:color w:val="auto"/>
            <w:u w:val="none"/>
            <w:bdr w:val="none" w:sz="0" w:space="0" w:color="auto" w:frame="1"/>
          </w:rPr>
          <w:t xml:space="preserve">And they </w:t>
        </w:r>
        <w:proofErr w:type="spellStart"/>
        <w:r w:rsidR="0014037F" w:rsidRPr="002A680A">
          <w:rPr>
            <w:rStyle w:val="Hyperlink"/>
            <w:rFonts w:ascii="Verdana" w:hAnsi="Verdana"/>
            <w:b/>
            <w:bCs/>
            <w:color w:val="auto"/>
            <w:u w:val="none"/>
            <w:bdr w:val="none" w:sz="0" w:space="0" w:color="auto" w:frame="1"/>
          </w:rPr>
          <w:t>spake</w:t>
        </w:r>
        <w:proofErr w:type="spellEnd"/>
        <w:r w:rsidR="0014037F" w:rsidRPr="002A680A">
          <w:rPr>
            <w:rStyle w:val="Hyperlink"/>
            <w:rFonts w:ascii="Verdana" w:hAnsi="Verdana"/>
            <w:b/>
            <w:bCs/>
            <w:color w:val="auto"/>
            <w:u w:val="none"/>
            <w:bdr w:val="none" w:sz="0" w:space="0" w:color="auto" w:frame="1"/>
          </w:rPr>
          <w:t xml:space="preserve"> unto all the company of the children of Israel, saying, </w:t>
        </w:r>
        <w:proofErr w:type="gramStart"/>
        <w:r w:rsidR="0014037F" w:rsidRPr="002A680A">
          <w:rPr>
            <w:rStyle w:val="Hyperlink"/>
            <w:rFonts w:ascii="Verdana" w:hAnsi="Verdana"/>
            <w:b/>
            <w:bCs/>
            <w:color w:val="auto"/>
            <w:u w:val="none"/>
            <w:bdr w:val="none" w:sz="0" w:space="0" w:color="auto" w:frame="1"/>
          </w:rPr>
          <w:t>The</w:t>
        </w:r>
        <w:proofErr w:type="gramEnd"/>
        <w:r w:rsidR="0014037F" w:rsidRPr="002A680A">
          <w:rPr>
            <w:rStyle w:val="Hyperlink"/>
            <w:rFonts w:ascii="Verdana" w:hAnsi="Verdana"/>
            <w:b/>
            <w:bCs/>
            <w:color w:val="auto"/>
            <w:u w:val="none"/>
            <w:bdr w:val="none" w:sz="0" w:space="0" w:color="auto" w:frame="1"/>
          </w:rPr>
          <w:t xml:space="preserve"> land, which we passed through to search it, </w:t>
        </w:r>
        <w:r w:rsidR="0014037F" w:rsidRPr="002A680A">
          <w:rPr>
            <w:rStyle w:val="Emphasis"/>
            <w:rFonts w:ascii="Verdana" w:hAnsi="Verdana"/>
            <w:b/>
            <w:bCs/>
            <w:bdr w:val="none" w:sz="0" w:space="0" w:color="auto" w:frame="1"/>
          </w:rPr>
          <w:t>is</w:t>
        </w:r>
        <w:r w:rsidR="0014037F" w:rsidRPr="002A680A">
          <w:rPr>
            <w:rStyle w:val="Hyperlink"/>
            <w:rFonts w:ascii="Verdana" w:hAnsi="Verdana"/>
            <w:b/>
            <w:bCs/>
            <w:color w:val="auto"/>
            <w:u w:val="none"/>
            <w:bdr w:val="none" w:sz="0" w:space="0" w:color="auto" w:frame="1"/>
          </w:rPr>
          <w:t> an exceeding good land.</w:t>
        </w:r>
      </w:hyperlink>
    </w:p>
    <w:p w14:paraId="4A38E381"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037CAD33"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4" w:tooltip="Numbers 14:8 KJV verse detail" w:history="1">
        <w:r w:rsidR="0014037F" w:rsidRPr="002A680A">
          <w:rPr>
            <w:rStyle w:val="versehover"/>
            <w:rFonts w:ascii="Verdana" w:hAnsi="Verdana"/>
            <w:b/>
            <w:bCs/>
            <w:bdr w:val="none" w:sz="0" w:space="0" w:color="auto" w:frame="1"/>
          </w:rPr>
          <w:t>8</w:t>
        </w:r>
        <w:r w:rsidR="0014037F" w:rsidRPr="002A680A">
          <w:rPr>
            <w:rStyle w:val="Hyperlink"/>
            <w:rFonts w:ascii="Verdana" w:hAnsi="Verdana"/>
            <w:b/>
            <w:bCs/>
            <w:color w:val="auto"/>
            <w:u w:val="none"/>
            <w:bdr w:val="none" w:sz="0" w:space="0" w:color="auto" w:frame="1"/>
          </w:rPr>
          <w:t xml:space="preserve">If the LORD delight in us, then he will bring us into this land, and give it us; a land which </w:t>
        </w:r>
        <w:proofErr w:type="spellStart"/>
        <w:r w:rsidR="0014037F" w:rsidRPr="002A680A">
          <w:rPr>
            <w:rStyle w:val="Hyperlink"/>
            <w:rFonts w:ascii="Verdana" w:hAnsi="Verdana"/>
            <w:b/>
            <w:bCs/>
            <w:color w:val="auto"/>
            <w:u w:val="none"/>
            <w:bdr w:val="none" w:sz="0" w:space="0" w:color="auto" w:frame="1"/>
          </w:rPr>
          <w:t>floweth</w:t>
        </w:r>
        <w:proofErr w:type="spellEnd"/>
        <w:r w:rsidR="0014037F" w:rsidRPr="002A680A">
          <w:rPr>
            <w:rStyle w:val="Hyperlink"/>
            <w:rFonts w:ascii="Verdana" w:hAnsi="Verdana"/>
            <w:b/>
            <w:bCs/>
            <w:color w:val="auto"/>
            <w:u w:val="none"/>
            <w:bdr w:val="none" w:sz="0" w:space="0" w:color="auto" w:frame="1"/>
          </w:rPr>
          <w:t xml:space="preserve"> with milk and honey.</w:t>
        </w:r>
      </w:hyperlink>
    </w:p>
    <w:p w14:paraId="610D2F21"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5" w:tooltip="Numbers 14:9 KJV verse detail" w:history="1">
        <w:r w:rsidR="0014037F" w:rsidRPr="002A680A">
          <w:rPr>
            <w:rStyle w:val="versehover"/>
            <w:rFonts w:ascii="Verdana" w:hAnsi="Verdana"/>
            <w:b/>
            <w:bCs/>
            <w:bdr w:val="none" w:sz="0" w:space="0" w:color="auto" w:frame="1"/>
          </w:rPr>
          <w:t>9</w:t>
        </w:r>
        <w:r w:rsidR="0014037F" w:rsidRPr="002A680A">
          <w:rPr>
            <w:rStyle w:val="Hyperlink"/>
            <w:rFonts w:ascii="Verdana" w:hAnsi="Verdana"/>
            <w:b/>
            <w:bCs/>
            <w:color w:val="auto"/>
            <w:u w:val="none"/>
            <w:bdr w:val="none" w:sz="0" w:space="0" w:color="auto" w:frame="1"/>
          </w:rPr>
          <w:t>Only rebel not ye against the LORD, neither fear ye the people of the land; for they </w:t>
        </w:r>
        <w:r w:rsidR="0014037F" w:rsidRPr="002A680A">
          <w:rPr>
            <w:rStyle w:val="Emphasis"/>
            <w:rFonts w:ascii="Verdana" w:hAnsi="Verdana"/>
            <w:b/>
            <w:bCs/>
            <w:bdr w:val="none" w:sz="0" w:space="0" w:color="auto" w:frame="1"/>
          </w:rPr>
          <w:t>are</w:t>
        </w:r>
        <w:r w:rsidR="0014037F" w:rsidRPr="002A680A">
          <w:rPr>
            <w:rStyle w:val="Hyperlink"/>
            <w:rFonts w:ascii="Verdana" w:hAnsi="Verdana"/>
            <w:b/>
            <w:bCs/>
            <w:color w:val="auto"/>
            <w:u w:val="none"/>
            <w:bdr w:val="none" w:sz="0" w:space="0" w:color="auto" w:frame="1"/>
          </w:rPr>
          <w:t xml:space="preserve"> bread for us: their </w:t>
        </w:r>
        <w:proofErr w:type="spellStart"/>
        <w:r w:rsidR="0014037F" w:rsidRPr="002A680A">
          <w:rPr>
            <w:rStyle w:val="Hyperlink"/>
            <w:rFonts w:ascii="Verdana" w:hAnsi="Verdana"/>
            <w:b/>
            <w:bCs/>
            <w:color w:val="auto"/>
            <w:u w:val="none"/>
            <w:bdr w:val="none" w:sz="0" w:space="0" w:color="auto" w:frame="1"/>
          </w:rPr>
          <w:t>defence</w:t>
        </w:r>
        <w:proofErr w:type="spellEnd"/>
        <w:r w:rsidR="0014037F" w:rsidRPr="002A680A">
          <w:rPr>
            <w:rStyle w:val="Hyperlink"/>
            <w:rFonts w:ascii="Verdana" w:hAnsi="Verdana"/>
            <w:b/>
            <w:bCs/>
            <w:color w:val="auto"/>
            <w:u w:val="none"/>
            <w:bdr w:val="none" w:sz="0" w:space="0" w:color="auto" w:frame="1"/>
          </w:rPr>
          <w:t xml:space="preserve"> is departed from them, and the LORD </w:t>
        </w:r>
        <w:r w:rsidR="0014037F" w:rsidRPr="002A680A">
          <w:rPr>
            <w:rStyle w:val="Emphasis"/>
            <w:rFonts w:ascii="Verdana" w:hAnsi="Verdana"/>
            <w:b/>
            <w:bCs/>
            <w:bdr w:val="none" w:sz="0" w:space="0" w:color="auto" w:frame="1"/>
          </w:rPr>
          <w:t>is</w:t>
        </w:r>
        <w:r w:rsidR="0014037F" w:rsidRPr="002A680A">
          <w:rPr>
            <w:rStyle w:val="Hyperlink"/>
            <w:rFonts w:ascii="Verdana" w:hAnsi="Verdana"/>
            <w:b/>
            <w:bCs/>
            <w:color w:val="auto"/>
            <w:u w:val="none"/>
            <w:bdr w:val="none" w:sz="0" w:space="0" w:color="auto" w:frame="1"/>
          </w:rPr>
          <w:t> with us: fear them not.</w:t>
        </w:r>
      </w:hyperlink>
    </w:p>
    <w:p w14:paraId="51D5E844"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6" w:tooltip="Numbers 14:10 KJV verse detail" w:history="1">
        <w:r w:rsidR="0014037F" w:rsidRPr="002A680A">
          <w:rPr>
            <w:rStyle w:val="versehover"/>
            <w:rFonts w:ascii="Verdana" w:hAnsi="Verdana"/>
            <w:b/>
            <w:bCs/>
            <w:bdr w:val="none" w:sz="0" w:space="0" w:color="auto" w:frame="1"/>
          </w:rPr>
          <w:t>10</w:t>
        </w:r>
        <w:r w:rsidR="0014037F" w:rsidRPr="002A680A">
          <w:rPr>
            <w:rStyle w:val="Hyperlink"/>
            <w:rFonts w:ascii="Verdana" w:hAnsi="Verdana"/>
            <w:b/>
            <w:bCs/>
            <w:color w:val="auto"/>
            <w:u w:val="none"/>
            <w:bdr w:val="none" w:sz="0" w:space="0" w:color="auto" w:frame="1"/>
          </w:rPr>
          <w:t>But all the congregation bade stone them with stones. And the glory of the LORD appeared in the tabernacle of the congregation before all the children of Israel.</w:t>
        </w:r>
      </w:hyperlink>
    </w:p>
    <w:p w14:paraId="163C6C65"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2717238D"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7" w:tooltip="Numbers 14:11 KJV verse detail" w:history="1">
        <w:r w:rsidR="0014037F" w:rsidRPr="002A680A">
          <w:rPr>
            <w:rStyle w:val="versehover"/>
            <w:rFonts w:ascii="Verdana" w:hAnsi="Verdana"/>
            <w:b/>
            <w:bCs/>
            <w:bdr w:val="none" w:sz="0" w:space="0" w:color="auto" w:frame="1"/>
          </w:rPr>
          <w:t>11</w:t>
        </w:r>
        <w:r w:rsidR="0014037F" w:rsidRPr="002A680A">
          <w:rPr>
            <w:rStyle w:val="Hyperlink"/>
            <w:rFonts w:ascii="Verdana" w:hAnsi="Verdana"/>
            <w:b/>
            <w:bCs/>
            <w:color w:val="auto"/>
            <w:u w:val="none"/>
            <w:bdr w:val="none" w:sz="0" w:space="0" w:color="auto" w:frame="1"/>
          </w:rPr>
          <w:t xml:space="preserve">And the LORD said unto Moses, </w:t>
        </w:r>
        <w:proofErr w:type="gramStart"/>
        <w:r w:rsidR="0014037F" w:rsidRPr="002A680A">
          <w:rPr>
            <w:rStyle w:val="Hyperlink"/>
            <w:rFonts w:ascii="Verdana" w:hAnsi="Verdana"/>
            <w:b/>
            <w:bCs/>
            <w:color w:val="auto"/>
            <w:u w:val="none"/>
            <w:bdr w:val="none" w:sz="0" w:space="0" w:color="auto" w:frame="1"/>
          </w:rPr>
          <w:t>How</w:t>
        </w:r>
        <w:proofErr w:type="gramEnd"/>
        <w:r w:rsidR="0014037F" w:rsidRPr="002A680A">
          <w:rPr>
            <w:rStyle w:val="Hyperlink"/>
            <w:rFonts w:ascii="Verdana" w:hAnsi="Verdana"/>
            <w:b/>
            <w:bCs/>
            <w:color w:val="auto"/>
            <w:u w:val="none"/>
            <w:bdr w:val="none" w:sz="0" w:space="0" w:color="auto" w:frame="1"/>
          </w:rPr>
          <w:t xml:space="preserve"> long will this people provoke me? and how long will it be ere they believe me, for all the signs which I have shewed among them?</w:t>
        </w:r>
      </w:hyperlink>
    </w:p>
    <w:p w14:paraId="3DBBAF4A"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8" w:tooltip="Numbers 14:12 KJV verse detail" w:history="1">
        <w:r w:rsidR="0014037F" w:rsidRPr="002A680A">
          <w:rPr>
            <w:rStyle w:val="versehover"/>
            <w:rFonts w:ascii="Verdana" w:hAnsi="Verdana"/>
            <w:b/>
            <w:bCs/>
            <w:bdr w:val="none" w:sz="0" w:space="0" w:color="auto" w:frame="1"/>
          </w:rPr>
          <w:t>12</w:t>
        </w:r>
        <w:r w:rsidR="0014037F" w:rsidRPr="002A680A">
          <w:rPr>
            <w:rStyle w:val="Hyperlink"/>
            <w:rFonts w:ascii="Verdana" w:hAnsi="Verdana"/>
            <w:b/>
            <w:bCs/>
            <w:color w:val="auto"/>
            <w:u w:val="none"/>
            <w:bdr w:val="none" w:sz="0" w:space="0" w:color="auto" w:frame="1"/>
          </w:rPr>
          <w:t>I will smite them with the pestilence, and disinherit them, and will make of thee a greater nation and mightier than they.</w:t>
        </w:r>
      </w:hyperlink>
    </w:p>
    <w:p w14:paraId="64408644" w14:textId="77777777" w:rsidR="0014037F" w:rsidRDefault="0014037F" w:rsidP="0014037F">
      <w:pPr>
        <w:pStyle w:val="NormalWeb"/>
        <w:shd w:val="clear" w:color="auto" w:fill="FFFFFF"/>
        <w:spacing w:before="0" w:beforeAutospacing="0" w:after="0" w:afterAutospacing="0" w:line="288" w:lineRule="atLeast"/>
        <w:rPr>
          <w:rFonts w:ascii="Verdana" w:hAnsi="Verdana"/>
          <w:b/>
          <w:bCs/>
        </w:rPr>
      </w:pPr>
    </w:p>
    <w:p w14:paraId="606541BD" w14:textId="77777777" w:rsidR="008B5ABC" w:rsidRPr="002A680A" w:rsidRDefault="008B5ABC" w:rsidP="0014037F">
      <w:pPr>
        <w:pStyle w:val="NormalWeb"/>
        <w:shd w:val="clear" w:color="auto" w:fill="FFFFFF"/>
        <w:spacing w:before="0" w:beforeAutospacing="0" w:after="0" w:afterAutospacing="0" w:line="288" w:lineRule="atLeast"/>
        <w:rPr>
          <w:rFonts w:ascii="Verdana" w:hAnsi="Verdana"/>
          <w:b/>
          <w:bCs/>
        </w:rPr>
      </w:pPr>
    </w:p>
    <w:p w14:paraId="1A6BDD7C"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19" w:tooltip="Numbers 14:22 KJV verse detail" w:history="1">
        <w:r w:rsidR="0014037F" w:rsidRPr="002A680A">
          <w:rPr>
            <w:rStyle w:val="versehover"/>
            <w:rFonts w:ascii="Verdana" w:hAnsi="Verdana"/>
            <w:b/>
            <w:bCs/>
            <w:bdr w:val="none" w:sz="0" w:space="0" w:color="auto" w:frame="1"/>
          </w:rPr>
          <w:t>22</w:t>
        </w:r>
        <w:r w:rsidR="0014037F" w:rsidRPr="002A680A">
          <w:rPr>
            <w:rStyle w:val="Hyperlink"/>
            <w:rFonts w:ascii="Verdana" w:hAnsi="Verdana"/>
            <w:b/>
            <w:bCs/>
            <w:color w:val="auto"/>
            <w:u w:val="none"/>
            <w:bdr w:val="none" w:sz="0" w:space="0" w:color="auto" w:frame="1"/>
          </w:rPr>
          <w:t>Because all those men which have seen my glory, and my miracles, which I did in Egypt and in the wilderness, and have tempted me now these ten times, and have not hearkened to my voice;</w:t>
        </w:r>
      </w:hyperlink>
    </w:p>
    <w:p w14:paraId="371C9E69"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20" w:tooltip="Numbers 14:23 KJV verse detail" w:history="1">
        <w:r w:rsidR="0014037F" w:rsidRPr="002A680A">
          <w:rPr>
            <w:rStyle w:val="versehover"/>
            <w:rFonts w:ascii="Verdana" w:hAnsi="Verdana"/>
            <w:b/>
            <w:bCs/>
            <w:bdr w:val="none" w:sz="0" w:space="0" w:color="auto" w:frame="1"/>
          </w:rPr>
          <w:t>23</w:t>
        </w:r>
        <w:r w:rsidR="0014037F" w:rsidRPr="002A680A">
          <w:rPr>
            <w:rStyle w:val="Hyperlink"/>
            <w:rFonts w:ascii="Verdana" w:hAnsi="Verdana"/>
            <w:b/>
            <w:bCs/>
            <w:color w:val="auto"/>
            <w:u w:val="none"/>
            <w:bdr w:val="none" w:sz="0" w:space="0" w:color="auto" w:frame="1"/>
          </w:rPr>
          <w:t xml:space="preserve">Surely they shall not see the land which I </w:t>
        </w:r>
        <w:proofErr w:type="spellStart"/>
        <w:r w:rsidR="0014037F" w:rsidRPr="002A680A">
          <w:rPr>
            <w:rStyle w:val="Hyperlink"/>
            <w:rFonts w:ascii="Verdana" w:hAnsi="Verdana"/>
            <w:b/>
            <w:bCs/>
            <w:color w:val="auto"/>
            <w:u w:val="none"/>
            <w:bdr w:val="none" w:sz="0" w:space="0" w:color="auto" w:frame="1"/>
          </w:rPr>
          <w:t>sware</w:t>
        </w:r>
        <w:proofErr w:type="spellEnd"/>
        <w:r w:rsidR="0014037F" w:rsidRPr="002A680A">
          <w:rPr>
            <w:rStyle w:val="Hyperlink"/>
            <w:rFonts w:ascii="Verdana" w:hAnsi="Verdana"/>
            <w:b/>
            <w:bCs/>
            <w:color w:val="auto"/>
            <w:u w:val="none"/>
            <w:bdr w:val="none" w:sz="0" w:space="0" w:color="auto" w:frame="1"/>
          </w:rPr>
          <w:t xml:space="preserve"> unto their fathers, neither shall any of them that provoked me see it:</w:t>
        </w:r>
      </w:hyperlink>
    </w:p>
    <w:p w14:paraId="5FF5FD1B"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21" w:tooltip="Numbers 14:24 KJV verse detail" w:history="1">
        <w:r w:rsidR="0014037F" w:rsidRPr="002A680A">
          <w:rPr>
            <w:rStyle w:val="versehover"/>
            <w:rFonts w:ascii="Verdana" w:hAnsi="Verdana"/>
            <w:b/>
            <w:bCs/>
            <w:bdr w:val="none" w:sz="0" w:space="0" w:color="auto" w:frame="1"/>
          </w:rPr>
          <w:t>24</w:t>
        </w:r>
        <w:r w:rsidR="0014037F" w:rsidRPr="002A680A">
          <w:rPr>
            <w:rStyle w:val="Hyperlink"/>
            <w:rFonts w:ascii="Verdana" w:hAnsi="Verdana"/>
            <w:b/>
            <w:bCs/>
            <w:color w:val="auto"/>
            <w:u w:val="none"/>
            <w:bdr w:val="none" w:sz="0" w:space="0" w:color="auto" w:frame="1"/>
          </w:rPr>
          <w:t>But my servant Caleb, because he had another spirit with him, and hath followed me fully, him will I bring into the land whereinto he went; and his seed shall possess it.</w:t>
        </w:r>
      </w:hyperlink>
    </w:p>
    <w:p w14:paraId="7AFBE247"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2C24A618"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1504BA91" w14:textId="77777777" w:rsidR="0014037F" w:rsidRPr="002A680A" w:rsidRDefault="0014037F" w:rsidP="0014037F">
      <w:pPr>
        <w:pStyle w:val="NormalWeb"/>
        <w:shd w:val="clear" w:color="auto" w:fill="FFFFFF"/>
        <w:spacing w:before="0" w:beforeAutospacing="0" w:after="0" w:afterAutospacing="0" w:line="288" w:lineRule="atLeast"/>
        <w:rPr>
          <w:rFonts w:ascii="Verdana" w:hAnsi="Verdana"/>
          <w:b/>
          <w:bCs/>
        </w:rPr>
      </w:pPr>
    </w:p>
    <w:p w14:paraId="717609F7"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22" w:tooltip="Numbers 14:36 KJV verse detail" w:history="1">
        <w:r w:rsidR="0014037F" w:rsidRPr="002A680A">
          <w:rPr>
            <w:rStyle w:val="versehover"/>
            <w:rFonts w:ascii="Verdana" w:hAnsi="Verdana"/>
            <w:b/>
            <w:bCs/>
            <w:bdr w:val="none" w:sz="0" w:space="0" w:color="auto" w:frame="1"/>
          </w:rPr>
          <w:t>36</w:t>
        </w:r>
        <w:r w:rsidR="0014037F" w:rsidRPr="002A680A">
          <w:rPr>
            <w:rStyle w:val="Hyperlink"/>
            <w:rFonts w:ascii="Verdana" w:hAnsi="Verdana"/>
            <w:b/>
            <w:bCs/>
            <w:color w:val="auto"/>
            <w:u w:val="none"/>
            <w:bdr w:val="none" w:sz="0" w:space="0" w:color="auto" w:frame="1"/>
          </w:rPr>
          <w:t>And the men, which Moses sent to search the land, who returned, and made all the congregation to murmur against him, by bringing up a slander upon the land,</w:t>
        </w:r>
      </w:hyperlink>
    </w:p>
    <w:p w14:paraId="586938E6"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23" w:tooltip="Numbers 14:37 KJV verse detail" w:history="1">
        <w:r w:rsidR="0014037F" w:rsidRPr="002A680A">
          <w:rPr>
            <w:rStyle w:val="versehover"/>
            <w:rFonts w:ascii="Verdana" w:hAnsi="Verdana"/>
            <w:b/>
            <w:bCs/>
            <w:bdr w:val="none" w:sz="0" w:space="0" w:color="auto" w:frame="1"/>
          </w:rPr>
          <w:t>37</w:t>
        </w:r>
        <w:r w:rsidR="0014037F" w:rsidRPr="002A680A">
          <w:rPr>
            <w:rStyle w:val="Hyperlink"/>
            <w:rFonts w:ascii="Verdana" w:hAnsi="Verdana"/>
            <w:b/>
            <w:bCs/>
            <w:color w:val="auto"/>
            <w:u w:val="none"/>
            <w:bdr w:val="none" w:sz="0" w:space="0" w:color="auto" w:frame="1"/>
          </w:rPr>
          <w:t>Even those men that did bring up the evil report upon the land, died by the plague before the LORD.</w:t>
        </w:r>
      </w:hyperlink>
    </w:p>
    <w:p w14:paraId="57B8A63F" w14:textId="77777777" w:rsidR="0014037F" w:rsidRPr="002A680A" w:rsidRDefault="00000000" w:rsidP="0014037F">
      <w:pPr>
        <w:pStyle w:val="NormalWeb"/>
        <w:shd w:val="clear" w:color="auto" w:fill="FFFFFF"/>
        <w:spacing w:before="0" w:beforeAutospacing="0" w:after="0" w:afterAutospacing="0" w:line="288" w:lineRule="atLeast"/>
        <w:rPr>
          <w:rFonts w:ascii="Verdana" w:hAnsi="Verdana"/>
          <w:b/>
          <w:bCs/>
        </w:rPr>
      </w:pPr>
      <w:hyperlink r:id="rId24" w:tooltip="Numbers 14:38 KJV verse detail" w:history="1">
        <w:r w:rsidR="0014037F" w:rsidRPr="002A680A">
          <w:rPr>
            <w:rStyle w:val="versehover"/>
            <w:rFonts w:ascii="Verdana" w:hAnsi="Verdana"/>
            <w:b/>
            <w:bCs/>
            <w:bdr w:val="none" w:sz="0" w:space="0" w:color="auto" w:frame="1"/>
          </w:rPr>
          <w:t>38</w:t>
        </w:r>
        <w:r w:rsidR="0014037F" w:rsidRPr="002A680A">
          <w:rPr>
            <w:rStyle w:val="Hyperlink"/>
            <w:rFonts w:ascii="Verdana" w:hAnsi="Verdana"/>
            <w:b/>
            <w:bCs/>
            <w:color w:val="auto"/>
            <w:u w:val="none"/>
            <w:bdr w:val="none" w:sz="0" w:space="0" w:color="auto" w:frame="1"/>
          </w:rPr>
          <w:t xml:space="preserve">But Joshua the son of Nun, and Caleb the son of </w:t>
        </w:r>
        <w:proofErr w:type="spellStart"/>
        <w:r w:rsidR="0014037F" w:rsidRPr="002A680A">
          <w:rPr>
            <w:rStyle w:val="Hyperlink"/>
            <w:rFonts w:ascii="Verdana" w:hAnsi="Verdana"/>
            <w:b/>
            <w:bCs/>
            <w:color w:val="auto"/>
            <w:u w:val="none"/>
            <w:bdr w:val="none" w:sz="0" w:space="0" w:color="auto" w:frame="1"/>
          </w:rPr>
          <w:t>Jephunneh</w:t>
        </w:r>
        <w:proofErr w:type="spellEnd"/>
        <w:r w:rsidR="0014037F" w:rsidRPr="002A680A">
          <w:rPr>
            <w:rStyle w:val="Hyperlink"/>
            <w:rFonts w:ascii="Verdana" w:hAnsi="Verdana"/>
            <w:b/>
            <w:bCs/>
            <w:color w:val="auto"/>
            <w:u w:val="none"/>
            <w:bdr w:val="none" w:sz="0" w:space="0" w:color="auto" w:frame="1"/>
          </w:rPr>
          <w:t>, </w:t>
        </w:r>
        <w:r w:rsidR="0014037F" w:rsidRPr="002A680A">
          <w:rPr>
            <w:rStyle w:val="Emphasis"/>
            <w:rFonts w:ascii="Verdana" w:hAnsi="Verdana"/>
            <w:b/>
            <w:bCs/>
            <w:bdr w:val="none" w:sz="0" w:space="0" w:color="auto" w:frame="1"/>
          </w:rPr>
          <w:t>which were</w:t>
        </w:r>
        <w:r w:rsidR="0014037F" w:rsidRPr="002A680A">
          <w:rPr>
            <w:rStyle w:val="Hyperlink"/>
            <w:rFonts w:ascii="Verdana" w:hAnsi="Verdana"/>
            <w:b/>
            <w:bCs/>
            <w:color w:val="auto"/>
            <w:u w:val="none"/>
            <w:bdr w:val="none" w:sz="0" w:space="0" w:color="auto" w:frame="1"/>
          </w:rPr>
          <w:t> of the men that went to search the land, lived </w:t>
        </w:r>
        <w:r w:rsidR="0014037F" w:rsidRPr="002A680A">
          <w:rPr>
            <w:rStyle w:val="Emphasis"/>
            <w:rFonts w:ascii="Verdana" w:hAnsi="Verdana"/>
            <w:b/>
            <w:bCs/>
            <w:bdr w:val="none" w:sz="0" w:space="0" w:color="auto" w:frame="1"/>
          </w:rPr>
          <w:t>still</w:t>
        </w:r>
        <w:r w:rsidR="0014037F" w:rsidRPr="002A680A">
          <w:rPr>
            <w:rStyle w:val="Hyperlink"/>
            <w:rFonts w:ascii="Verdana" w:hAnsi="Verdana"/>
            <w:b/>
            <w:bCs/>
            <w:color w:val="auto"/>
            <w:u w:val="none"/>
            <w:bdr w:val="none" w:sz="0" w:space="0" w:color="auto" w:frame="1"/>
          </w:rPr>
          <w:t>.</w:t>
        </w:r>
      </w:hyperlink>
    </w:p>
    <w:p w14:paraId="0ECA5105" w14:textId="77777777" w:rsidR="00365E6E" w:rsidRDefault="00365E6E">
      <w:pPr>
        <w:rPr>
          <w:b/>
          <w:bCs/>
          <w:sz w:val="24"/>
          <w:szCs w:val="24"/>
        </w:rPr>
      </w:pPr>
    </w:p>
    <w:p w14:paraId="5AFAC927" w14:textId="77777777" w:rsidR="00365E6E" w:rsidRPr="00EC2994" w:rsidRDefault="00365E6E">
      <w:pPr>
        <w:rPr>
          <w:b/>
          <w:bCs/>
          <w:sz w:val="24"/>
          <w:szCs w:val="24"/>
        </w:rPr>
      </w:pPr>
    </w:p>
    <w:p w14:paraId="5D4033F1" w14:textId="027F31F7" w:rsidR="001362DB" w:rsidRDefault="004B46A8">
      <w:pPr>
        <w:rPr>
          <w:sz w:val="24"/>
          <w:szCs w:val="24"/>
        </w:rPr>
      </w:pPr>
      <w:r>
        <w:rPr>
          <w:sz w:val="24"/>
          <w:szCs w:val="24"/>
        </w:rPr>
        <w:t xml:space="preserve">(REVIEW) </w:t>
      </w:r>
      <w:r w:rsidR="006234B4">
        <w:rPr>
          <w:sz w:val="24"/>
          <w:szCs w:val="24"/>
        </w:rPr>
        <w:t>In o</w:t>
      </w:r>
      <w:r w:rsidR="001362DB">
        <w:rPr>
          <w:sz w:val="24"/>
          <w:szCs w:val="24"/>
        </w:rPr>
        <w:t>u</w:t>
      </w:r>
      <w:r w:rsidR="00EC2994">
        <w:rPr>
          <w:sz w:val="24"/>
          <w:szCs w:val="24"/>
        </w:rPr>
        <w:t>r</w:t>
      </w:r>
      <w:r w:rsidR="001362DB">
        <w:rPr>
          <w:sz w:val="24"/>
          <w:szCs w:val="24"/>
        </w:rPr>
        <w:t xml:space="preserve"> text </w:t>
      </w:r>
      <w:r w:rsidR="0007791C">
        <w:rPr>
          <w:sz w:val="24"/>
          <w:szCs w:val="24"/>
        </w:rPr>
        <w:t xml:space="preserve">taken from </w:t>
      </w:r>
      <w:r w:rsidR="008401CF">
        <w:rPr>
          <w:sz w:val="24"/>
          <w:szCs w:val="24"/>
        </w:rPr>
        <w:t>Numbers 13:23-33</w:t>
      </w:r>
      <w:r w:rsidR="00EF568C">
        <w:rPr>
          <w:sz w:val="24"/>
          <w:szCs w:val="24"/>
        </w:rPr>
        <w:t xml:space="preserve"> </w:t>
      </w:r>
      <w:r w:rsidR="006234B4">
        <w:rPr>
          <w:sz w:val="24"/>
          <w:szCs w:val="24"/>
        </w:rPr>
        <w:t>(</w:t>
      </w:r>
      <w:r w:rsidR="00551839">
        <w:rPr>
          <w:sz w:val="24"/>
          <w:szCs w:val="24"/>
        </w:rPr>
        <w:t>Which was read last week)</w:t>
      </w:r>
    </w:p>
    <w:p w14:paraId="0584BFC8" w14:textId="3D3BE9A5" w:rsidR="00551839" w:rsidRDefault="00551839" w:rsidP="00551839">
      <w:pPr>
        <w:pStyle w:val="ListParagraph"/>
        <w:numPr>
          <w:ilvl w:val="0"/>
          <w:numId w:val="1"/>
        </w:numPr>
        <w:rPr>
          <w:sz w:val="24"/>
          <w:szCs w:val="24"/>
        </w:rPr>
      </w:pPr>
      <w:r>
        <w:rPr>
          <w:sz w:val="24"/>
          <w:szCs w:val="24"/>
        </w:rPr>
        <w:t>The leaders of the tribes</w:t>
      </w:r>
      <w:r w:rsidR="004F1257">
        <w:rPr>
          <w:sz w:val="24"/>
          <w:szCs w:val="24"/>
        </w:rPr>
        <w:t xml:space="preserve"> returned from spying out the </w:t>
      </w:r>
      <w:r w:rsidR="006305F0">
        <w:rPr>
          <w:sz w:val="24"/>
          <w:szCs w:val="24"/>
        </w:rPr>
        <w:t xml:space="preserve">land </w:t>
      </w:r>
      <w:r w:rsidR="00FA403A">
        <w:rPr>
          <w:sz w:val="24"/>
          <w:szCs w:val="24"/>
        </w:rPr>
        <w:t>of Canaan</w:t>
      </w:r>
    </w:p>
    <w:p w14:paraId="6AA2FD6E" w14:textId="04C7368B" w:rsidR="00334200" w:rsidRPr="000F0F34" w:rsidRDefault="003A11D1" w:rsidP="000F0F34">
      <w:pPr>
        <w:pStyle w:val="ListParagraph"/>
        <w:numPr>
          <w:ilvl w:val="0"/>
          <w:numId w:val="1"/>
        </w:numPr>
        <w:rPr>
          <w:sz w:val="24"/>
          <w:szCs w:val="24"/>
        </w:rPr>
      </w:pPr>
      <w:r>
        <w:rPr>
          <w:sz w:val="24"/>
          <w:szCs w:val="24"/>
        </w:rPr>
        <w:t xml:space="preserve">They </w:t>
      </w:r>
      <w:r w:rsidR="00E77BE0">
        <w:rPr>
          <w:sz w:val="24"/>
          <w:szCs w:val="24"/>
        </w:rPr>
        <w:t xml:space="preserve">reported back to Moses and Aaron and the whole congregation </w:t>
      </w:r>
      <w:r w:rsidR="000F0F34">
        <w:rPr>
          <w:sz w:val="24"/>
          <w:szCs w:val="24"/>
        </w:rPr>
        <w:t>and said</w:t>
      </w:r>
      <w:r w:rsidR="00736EA4">
        <w:rPr>
          <w:sz w:val="24"/>
          <w:szCs w:val="24"/>
        </w:rPr>
        <w:t>:</w:t>
      </w:r>
    </w:p>
    <w:p w14:paraId="3009EB4F" w14:textId="03B270E8" w:rsidR="007536AC" w:rsidRPr="009577F2" w:rsidRDefault="009577F2" w:rsidP="009577F2">
      <w:pPr>
        <w:ind w:left="360"/>
        <w:rPr>
          <w:sz w:val="24"/>
          <w:szCs w:val="24"/>
        </w:rPr>
      </w:pPr>
      <w:r>
        <w:rPr>
          <w:sz w:val="24"/>
          <w:szCs w:val="24"/>
        </w:rPr>
        <w:t>N</w:t>
      </w:r>
      <w:r w:rsidR="00E82B5C">
        <w:rPr>
          <w:sz w:val="24"/>
          <w:szCs w:val="24"/>
        </w:rPr>
        <w:t>um. 13:</w:t>
      </w:r>
      <w:r w:rsidR="007536AC" w:rsidRPr="009577F2">
        <w:rPr>
          <w:sz w:val="24"/>
          <w:szCs w:val="24"/>
        </w:rPr>
        <w:t>27 -</w:t>
      </w:r>
      <w:r w:rsidR="00E82B5C">
        <w:rPr>
          <w:sz w:val="24"/>
          <w:szCs w:val="24"/>
        </w:rPr>
        <w:t xml:space="preserve"> </w:t>
      </w:r>
      <w:r w:rsidR="000F0F34" w:rsidRPr="009577F2">
        <w:rPr>
          <w:sz w:val="24"/>
          <w:szCs w:val="24"/>
        </w:rPr>
        <w:t xml:space="preserve">Surely </w:t>
      </w:r>
      <w:r w:rsidR="007260A2" w:rsidRPr="009577F2">
        <w:rPr>
          <w:sz w:val="24"/>
          <w:szCs w:val="24"/>
        </w:rPr>
        <w:t>it</w:t>
      </w:r>
      <w:r w:rsidR="006F473B" w:rsidRPr="009577F2">
        <w:rPr>
          <w:sz w:val="24"/>
          <w:szCs w:val="24"/>
        </w:rPr>
        <w:t xml:space="preserve"> (the land)</w:t>
      </w:r>
      <w:r w:rsidR="007260A2" w:rsidRPr="009577F2">
        <w:rPr>
          <w:sz w:val="24"/>
          <w:szCs w:val="24"/>
        </w:rPr>
        <w:t xml:space="preserve"> flow</w:t>
      </w:r>
      <w:r w:rsidR="001923AC" w:rsidRPr="009577F2">
        <w:rPr>
          <w:sz w:val="24"/>
          <w:szCs w:val="24"/>
        </w:rPr>
        <w:t xml:space="preserve">s </w:t>
      </w:r>
      <w:r w:rsidR="007260A2" w:rsidRPr="009577F2">
        <w:rPr>
          <w:sz w:val="24"/>
          <w:szCs w:val="24"/>
        </w:rPr>
        <w:t>with milk and honey</w:t>
      </w:r>
      <w:r w:rsidR="003C0ED0" w:rsidRPr="009577F2">
        <w:rPr>
          <w:sz w:val="24"/>
          <w:szCs w:val="24"/>
        </w:rPr>
        <w:t>; and this is the fruit of it.</w:t>
      </w:r>
    </w:p>
    <w:p w14:paraId="28F2C6F4" w14:textId="77777777" w:rsidR="00736EA4" w:rsidRDefault="00736EA4" w:rsidP="00736EA4">
      <w:pPr>
        <w:pStyle w:val="ListParagraph"/>
        <w:rPr>
          <w:sz w:val="24"/>
          <w:szCs w:val="24"/>
        </w:rPr>
      </w:pPr>
    </w:p>
    <w:p w14:paraId="494F4EC1" w14:textId="4FFAA7B8" w:rsidR="00DC0FC5" w:rsidRDefault="00DC0FC5" w:rsidP="00395C0B">
      <w:pPr>
        <w:pStyle w:val="ListParagraph"/>
        <w:rPr>
          <w:sz w:val="24"/>
          <w:szCs w:val="24"/>
        </w:rPr>
      </w:pPr>
      <w:r>
        <w:rPr>
          <w:sz w:val="24"/>
          <w:szCs w:val="24"/>
        </w:rPr>
        <w:t>NEVERTHELESS</w:t>
      </w:r>
    </w:p>
    <w:p w14:paraId="0E467B70" w14:textId="0070CA9A" w:rsidR="00135546" w:rsidRDefault="00135546" w:rsidP="00135546">
      <w:pPr>
        <w:pStyle w:val="ListParagraph"/>
        <w:numPr>
          <w:ilvl w:val="0"/>
          <w:numId w:val="2"/>
        </w:numPr>
        <w:rPr>
          <w:sz w:val="24"/>
          <w:szCs w:val="24"/>
        </w:rPr>
      </w:pPr>
      <w:r>
        <w:rPr>
          <w:sz w:val="24"/>
          <w:szCs w:val="24"/>
        </w:rPr>
        <w:t xml:space="preserve">The </w:t>
      </w:r>
      <w:r w:rsidR="004A6004">
        <w:rPr>
          <w:sz w:val="24"/>
          <w:szCs w:val="24"/>
        </w:rPr>
        <w:t>People are strong</w:t>
      </w:r>
    </w:p>
    <w:p w14:paraId="6DEFAA26" w14:textId="1DE72451" w:rsidR="005E0E2E" w:rsidRDefault="005E0E2E" w:rsidP="00135546">
      <w:pPr>
        <w:pStyle w:val="ListParagraph"/>
        <w:numPr>
          <w:ilvl w:val="0"/>
          <w:numId w:val="2"/>
        </w:numPr>
        <w:rPr>
          <w:sz w:val="24"/>
          <w:szCs w:val="24"/>
        </w:rPr>
      </w:pPr>
      <w:r>
        <w:rPr>
          <w:sz w:val="24"/>
          <w:szCs w:val="24"/>
        </w:rPr>
        <w:t>The Cities are Walled</w:t>
      </w:r>
    </w:p>
    <w:p w14:paraId="373F386B" w14:textId="4FEBA4D4" w:rsidR="00DB7003" w:rsidRDefault="000268EB" w:rsidP="00135546">
      <w:pPr>
        <w:pStyle w:val="ListParagraph"/>
        <w:numPr>
          <w:ilvl w:val="0"/>
          <w:numId w:val="2"/>
        </w:numPr>
        <w:rPr>
          <w:sz w:val="24"/>
          <w:szCs w:val="24"/>
        </w:rPr>
      </w:pPr>
      <w:r>
        <w:rPr>
          <w:sz w:val="24"/>
          <w:szCs w:val="24"/>
        </w:rPr>
        <w:t>T</w:t>
      </w:r>
      <w:r w:rsidR="00C804A8">
        <w:rPr>
          <w:sz w:val="24"/>
          <w:szCs w:val="24"/>
        </w:rPr>
        <w:t>here were giants there (sons of Anak)</w:t>
      </w:r>
    </w:p>
    <w:p w14:paraId="4D80692F" w14:textId="3EF986C3" w:rsidR="0072002E" w:rsidRDefault="0072002E" w:rsidP="00135546">
      <w:pPr>
        <w:pStyle w:val="ListParagraph"/>
        <w:numPr>
          <w:ilvl w:val="0"/>
          <w:numId w:val="2"/>
        </w:numPr>
        <w:rPr>
          <w:sz w:val="24"/>
          <w:szCs w:val="24"/>
        </w:rPr>
      </w:pPr>
      <w:r>
        <w:rPr>
          <w:sz w:val="24"/>
          <w:szCs w:val="24"/>
        </w:rPr>
        <w:t>Amalekites</w:t>
      </w:r>
      <w:r w:rsidR="00E02866">
        <w:rPr>
          <w:sz w:val="24"/>
          <w:szCs w:val="24"/>
        </w:rPr>
        <w:t xml:space="preserve">, Hittites, </w:t>
      </w:r>
      <w:r w:rsidR="007C3E8F">
        <w:rPr>
          <w:sz w:val="24"/>
          <w:szCs w:val="24"/>
        </w:rPr>
        <w:t>J</w:t>
      </w:r>
      <w:r w:rsidR="00E02866">
        <w:rPr>
          <w:sz w:val="24"/>
          <w:szCs w:val="24"/>
        </w:rPr>
        <w:t xml:space="preserve">ebusites, Amorites, </w:t>
      </w:r>
      <w:r w:rsidR="007C3E8F">
        <w:rPr>
          <w:sz w:val="24"/>
          <w:szCs w:val="24"/>
        </w:rPr>
        <w:t>Canaanites, et</w:t>
      </w:r>
      <w:r w:rsidR="00152EF8">
        <w:rPr>
          <w:sz w:val="24"/>
          <w:szCs w:val="24"/>
        </w:rPr>
        <w:t>c.</w:t>
      </w:r>
    </w:p>
    <w:p w14:paraId="5D2FD6A8" w14:textId="77777777" w:rsidR="00152EF8" w:rsidRDefault="00152EF8" w:rsidP="00152EF8">
      <w:pPr>
        <w:pStyle w:val="ListParagraph"/>
        <w:ind w:left="1080"/>
        <w:rPr>
          <w:sz w:val="24"/>
          <w:szCs w:val="24"/>
        </w:rPr>
      </w:pPr>
    </w:p>
    <w:p w14:paraId="559E2AF8" w14:textId="77777777" w:rsidR="001221BC" w:rsidRDefault="001221BC" w:rsidP="00152EF8">
      <w:pPr>
        <w:pStyle w:val="ListParagraph"/>
        <w:ind w:left="1080"/>
        <w:rPr>
          <w:sz w:val="24"/>
          <w:szCs w:val="24"/>
        </w:rPr>
      </w:pPr>
    </w:p>
    <w:p w14:paraId="412C0363" w14:textId="77777777" w:rsidR="001221BC" w:rsidRDefault="00152EF8" w:rsidP="00551839">
      <w:pPr>
        <w:pStyle w:val="ListParagraph"/>
        <w:numPr>
          <w:ilvl w:val="0"/>
          <w:numId w:val="1"/>
        </w:numPr>
        <w:rPr>
          <w:sz w:val="24"/>
          <w:szCs w:val="24"/>
        </w:rPr>
      </w:pPr>
      <w:r>
        <w:rPr>
          <w:sz w:val="24"/>
          <w:szCs w:val="24"/>
        </w:rPr>
        <w:t>Caleb stilled the people before Moses</w:t>
      </w:r>
      <w:r w:rsidR="001221BC">
        <w:rPr>
          <w:sz w:val="24"/>
          <w:szCs w:val="24"/>
        </w:rPr>
        <w:t xml:space="preserve"> and said:</w:t>
      </w:r>
    </w:p>
    <w:p w14:paraId="7A8550B5" w14:textId="77777777" w:rsidR="00945C81" w:rsidRDefault="001221BC" w:rsidP="00551839">
      <w:pPr>
        <w:pStyle w:val="ListParagraph"/>
        <w:numPr>
          <w:ilvl w:val="0"/>
          <w:numId w:val="1"/>
        </w:numPr>
        <w:rPr>
          <w:sz w:val="24"/>
          <w:szCs w:val="24"/>
        </w:rPr>
      </w:pPr>
      <w:r>
        <w:rPr>
          <w:sz w:val="24"/>
          <w:szCs w:val="24"/>
        </w:rPr>
        <w:t xml:space="preserve">LET US GO UP AT ONCE AND POSSESS IT, </w:t>
      </w:r>
      <w:r w:rsidR="00945C81">
        <w:rPr>
          <w:sz w:val="24"/>
          <w:szCs w:val="24"/>
        </w:rPr>
        <w:t>FOR WE ARE WELL ABLE TO OVERCOME IT</w:t>
      </w:r>
    </w:p>
    <w:p w14:paraId="376CF3D5" w14:textId="45E12C0E" w:rsidR="0074627E" w:rsidRDefault="0074627E" w:rsidP="006D6A0F">
      <w:pPr>
        <w:pStyle w:val="ListParagraph"/>
        <w:rPr>
          <w:sz w:val="24"/>
          <w:szCs w:val="24"/>
        </w:rPr>
      </w:pPr>
    </w:p>
    <w:p w14:paraId="00516FDA" w14:textId="77777777" w:rsidR="002D5DAA" w:rsidRDefault="002D5DAA" w:rsidP="006D6A0F">
      <w:pPr>
        <w:pStyle w:val="ListParagraph"/>
        <w:rPr>
          <w:sz w:val="24"/>
          <w:szCs w:val="24"/>
        </w:rPr>
      </w:pPr>
    </w:p>
    <w:p w14:paraId="52D8A6CC" w14:textId="5A3BD4C7" w:rsidR="0074627E" w:rsidRDefault="0074627E" w:rsidP="00551839">
      <w:pPr>
        <w:pStyle w:val="ListParagraph"/>
        <w:numPr>
          <w:ilvl w:val="0"/>
          <w:numId w:val="1"/>
        </w:numPr>
        <w:rPr>
          <w:sz w:val="24"/>
          <w:szCs w:val="24"/>
        </w:rPr>
      </w:pPr>
      <w:r>
        <w:rPr>
          <w:sz w:val="24"/>
          <w:szCs w:val="24"/>
        </w:rPr>
        <w:lastRenderedPageBreak/>
        <w:t>But the men who went up with him said</w:t>
      </w:r>
    </w:p>
    <w:p w14:paraId="03CAE9A9" w14:textId="75A6C7BC" w:rsidR="0074627E" w:rsidRPr="00896B0F" w:rsidRDefault="00BD6900" w:rsidP="00551839">
      <w:pPr>
        <w:pStyle w:val="ListParagraph"/>
        <w:numPr>
          <w:ilvl w:val="0"/>
          <w:numId w:val="1"/>
        </w:numPr>
        <w:rPr>
          <w:sz w:val="24"/>
          <w:szCs w:val="24"/>
        </w:rPr>
      </w:pPr>
      <w:r>
        <w:rPr>
          <w:i/>
          <w:iCs/>
          <w:sz w:val="24"/>
          <w:szCs w:val="24"/>
        </w:rPr>
        <w:t>WE BE NOT ABLE TO GO UP AGAINST THE PEOPLE</w:t>
      </w:r>
    </w:p>
    <w:p w14:paraId="2DA4B5B4" w14:textId="653B5688" w:rsidR="00896B0F" w:rsidRPr="005A2D71" w:rsidRDefault="00896B0F" w:rsidP="00896B0F">
      <w:pPr>
        <w:pStyle w:val="ListParagraph"/>
        <w:numPr>
          <w:ilvl w:val="0"/>
          <w:numId w:val="2"/>
        </w:numPr>
        <w:rPr>
          <w:sz w:val="24"/>
          <w:szCs w:val="24"/>
        </w:rPr>
      </w:pPr>
      <w:r>
        <w:rPr>
          <w:i/>
          <w:iCs/>
          <w:sz w:val="24"/>
          <w:szCs w:val="24"/>
        </w:rPr>
        <w:t>They are stronger than we</w:t>
      </w:r>
    </w:p>
    <w:p w14:paraId="238ED681" w14:textId="28E78E66" w:rsidR="005A2D71" w:rsidRPr="00D1137B" w:rsidRDefault="009E10B0" w:rsidP="00896B0F">
      <w:pPr>
        <w:pStyle w:val="ListParagraph"/>
        <w:numPr>
          <w:ilvl w:val="0"/>
          <w:numId w:val="2"/>
        </w:numPr>
        <w:rPr>
          <w:sz w:val="24"/>
          <w:szCs w:val="24"/>
        </w:rPr>
      </w:pPr>
      <w:r>
        <w:rPr>
          <w:i/>
          <w:iCs/>
          <w:sz w:val="24"/>
          <w:szCs w:val="24"/>
        </w:rPr>
        <w:t>The land eats up the inhabitants</w:t>
      </w:r>
    </w:p>
    <w:p w14:paraId="1433E23D" w14:textId="2E8AA274" w:rsidR="00D1137B" w:rsidRPr="006920DD" w:rsidRDefault="00D1137B" w:rsidP="00896B0F">
      <w:pPr>
        <w:pStyle w:val="ListParagraph"/>
        <w:numPr>
          <w:ilvl w:val="0"/>
          <w:numId w:val="2"/>
        </w:numPr>
        <w:rPr>
          <w:sz w:val="24"/>
          <w:szCs w:val="24"/>
        </w:rPr>
      </w:pPr>
      <w:r>
        <w:rPr>
          <w:i/>
          <w:iCs/>
          <w:sz w:val="24"/>
          <w:szCs w:val="24"/>
        </w:rPr>
        <w:t>There are giants there</w:t>
      </w:r>
    </w:p>
    <w:p w14:paraId="6BB6E1C7" w14:textId="17FD2E07" w:rsidR="006920DD" w:rsidRPr="00553557" w:rsidRDefault="007D2C28" w:rsidP="00896B0F">
      <w:pPr>
        <w:pStyle w:val="ListParagraph"/>
        <w:numPr>
          <w:ilvl w:val="0"/>
          <w:numId w:val="2"/>
        </w:numPr>
        <w:rPr>
          <w:sz w:val="24"/>
          <w:szCs w:val="24"/>
        </w:rPr>
      </w:pPr>
      <w:r>
        <w:rPr>
          <w:i/>
          <w:iCs/>
          <w:sz w:val="24"/>
          <w:szCs w:val="24"/>
        </w:rPr>
        <w:t>We saw ourselves as grasshoppers; they saw us as grasshoppers also</w:t>
      </w:r>
    </w:p>
    <w:p w14:paraId="32297058" w14:textId="21145F0F" w:rsidR="00553557" w:rsidRPr="00D1137B" w:rsidRDefault="00553557" w:rsidP="00896B0F">
      <w:pPr>
        <w:pStyle w:val="ListParagraph"/>
        <w:numPr>
          <w:ilvl w:val="0"/>
          <w:numId w:val="2"/>
        </w:numPr>
        <w:rPr>
          <w:b/>
          <w:bCs/>
          <w:sz w:val="24"/>
          <w:szCs w:val="24"/>
        </w:rPr>
      </w:pPr>
      <w:r w:rsidRPr="00D1137B">
        <w:rPr>
          <w:b/>
          <w:bCs/>
          <w:i/>
          <w:iCs/>
          <w:sz w:val="24"/>
          <w:szCs w:val="24"/>
        </w:rPr>
        <w:t>They brought back an evil report</w:t>
      </w:r>
    </w:p>
    <w:p w14:paraId="0C277136" w14:textId="77777777" w:rsidR="00553557" w:rsidRPr="00BD6900" w:rsidRDefault="00553557" w:rsidP="00D1137B">
      <w:pPr>
        <w:pStyle w:val="ListParagraph"/>
        <w:ind w:left="1080"/>
        <w:rPr>
          <w:sz w:val="24"/>
          <w:szCs w:val="24"/>
        </w:rPr>
      </w:pPr>
    </w:p>
    <w:p w14:paraId="69B24EC8" w14:textId="69F4A392" w:rsidR="000A7CE2" w:rsidRPr="007C1FF2" w:rsidRDefault="000A7CE2" w:rsidP="007C1FF2">
      <w:pPr>
        <w:rPr>
          <w:sz w:val="24"/>
          <w:szCs w:val="24"/>
        </w:rPr>
      </w:pPr>
      <w:r>
        <w:rPr>
          <w:sz w:val="24"/>
          <w:szCs w:val="24"/>
        </w:rPr>
        <w:t xml:space="preserve">We concluded that there were 2 </w:t>
      </w:r>
      <w:r w:rsidR="00470FFF">
        <w:rPr>
          <w:sz w:val="24"/>
          <w:szCs w:val="24"/>
        </w:rPr>
        <w:t>T</w:t>
      </w:r>
      <w:r>
        <w:rPr>
          <w:sz w:val="24"/>
          <w:szCs w:val="24"/>
        </w:rPr>
        <w:t>eams</w:t>
      </w:r>
      <w:r w:rsidR="004C4722">
        <w:rPr>
          <w:sz w:val="24"/>
          <w:szCs w:val="24"/>
        </w:rPr>
        <w:t xml:space="preserve"> of Leaders</w:t>
      </w:r>
      <w:r>
        <w:rPr>
          <w:sz w:val="24"/>
          <w:szCs w:val="24"/>
        </w:rPr>
        <w:t>:</w:t>
      </w:r>
    </w:p>
    <w:p w14:paraId="08DD23CB" w14:textId="77777777" w:rsidR="007C1FF2" w:rsidRDefault="000A7CE2" w:rsidP="000A7CE2">
      <w:pPr>
        <w:pStyle w:val="ListParagraph"/>
        <w:numPr>
          <w:ilvl w:val="0"/>
          <w:numId w:val="1"/>
        </w:numPr>
        <w:rPr>
          <w:sz w:val="24"/>
          <w:szCs w:val="24"/>
        </w:rPr>
      </w:pPr>
      <w:r>
        <w:rPr>
          <w:sz w:val="24"/>
          <w:szCs w:val="24"/>
        </w:rPr>
        <w:t>Team Grasshopper</w:t>
      </w:r>
      <w:r w:rsidR="00925128">
        <w:rPr>
          <w:sz w:val="24"/>
          <w:szCs w:val="24"/>
        </w:rPr>
        <w:t xml:space="preserve"> (Low Self-esteem)</w:t>
      </w:r>
    </w:p>
    <w:p w14:paraId="15522E6B" w14:textId="77777777" w:rsidR="00BD1DB2" w:rsidRDefault="007C1FF2" w:rsidP="000A7CE2">
      <w:pPr>
        <w:pStyle w:val="ListParagraph"/>
        <w:numPr>
          <w:ilvl w:val="0"/>
          <w:numId w:val="1"/>
        </w:numPr>
        <w:rPr>
          <w:sz w:val="24"/>
          <w:szCs w:val="24"/>
        </w:rPr>
      </w:pPr>
      <w:r>
        <w:rPr>
          <w:sz w:val="24"/>
          <w:szCs w:val="24"/>
        </w:rPr>
        <w:t>Team Caleb (Balanced Self-esteem)</w:t>
      </w:r>
    </w:p>
    <w:p w14:paraId="568748F1" w14:textId="77777777" w:rsidR="00BD1DB2" w:rsidRDefault="00BD1DB2" w:rsidP="00BD1DB2">
      <w:pPr>
        <w:rPr>
          <w:sz w:val="24"/>
          <w:szCs w:val="24"/>
        </w:rPr>
      </w:pPr>
    </w:p>
    <w:p w14:paraId="275DA222" w14:textId="77777777" w:rsidR="00751A70" w:rsidRDefault="00751A70" w:rsidP="00751A70">
      <w:pPr>
        <w:rPr>
          <w:sz w:val="24"/>
          <w:szCs w:val="24"/>
        </w:rPr>
      </w:pPr>
      <w:r>
        <w:rPr>
          <w:sz w:val="24"/>
          <w:szCs w:val="24"/>
        </w:rPr>
        <w:t>= = = = = = = = = = = = = = = = = = = = = = = = = = = = = = = = = = = = = = = = = = = = = = = = = = = =</w:t>
      </w:r>
    </w:p>
    <w:p w14:paraId="283E45B2" w14:textId="023A4AD5" w:rsidR="0063441E" w:rsidRDefault="00BD1DB2" w:rsidP="00BD1DB2">
      <w:pPr>
        <w:rPr>
          <w:sz w:val="24"/>
          <w:szCs w:val="24"/>
        </w:rPr>
      </w:pPr>
      <w:proofErr w:type="gramStart"/>
      <w:r>
        <w:rPr>
          <w:sz w:val="24"/>
          <w:szCs w:val="24"/>
        </w:rPr>
        <w:t>Toni</w:t>
      </w:r>
      <w:r w:rsidR="00170CE5">
        <w:rPr>
          <w:sz w:val="24"/>
          <w:szCs w:val="24"/>
        </w:rPr>
        <w:t>ght</w:t>
      </w:r>
      <w:proofErr w:type="gramEnd"/>
      <w:r w:rsidR="00170CE5">
        <w:rPr>
          <w:sz w:val="24"/>
          <w:szCs w:val="24"/>
        </w:rPr>
        <w:t xml:space="preserve"> I would like to focus on </w:t>
      </w:r>
      <w:r w:rsidR="007E0EE0">
        <w:rPr>
          <w:sz w:val="24"/>
          <w:szCs w:val="24"/>
        </w:rPr>
        <w:t>these 5 item</w:t>
      </w:r>
      <w:r w:rsidR="00170CE5">
        <w:rPr>
          <w:sz w:val="24"/>
          <w:szCs w:val="24"/>
        </w:rPr>
        <w:t>s</w:t>
      </w:r>
      <w:r w:rsidR="00AD2D2E">
        <w:rPr>
          <w:sz w:val="24"/>
          <w:szCs w:val="24"/>
        </w:rPr>
        <w:t>:</w:t>
      </w:r>
    </w:p>
    <w:p w14:paraId="752E5250" w14:textId="77777777" w:rsidR="004F7DE9" w:rsidRDefault="004F7DE9" w:rsidP="0063441E">
      <w:pPr>
        <w:pStyle w:val="ListParagraph"/>
        <w:numPr>
          <w:ilvl w:val="0"/>
          <w:numId w:val="3"/>
        </w:numPr>
        <w:rPr>
          <w:sz w:val="24"/>
          <w:szCs w:val="24"/>
        </w:rPr>
      </w:pPr>
      <w:r>
        <w:rPr>
          <w:sz w:val="24"/>
          <w:szCs w:val="24"/>
        </w:rPr>
        <w:t>What is Self-Esteem?</w:t>
      </w:r>
    </w:p>
    <w:p w14:paraId="5BEFB404" w14:textId="6BBAE04E" w:rsidR="00183F2A" w:rsidRDefault="00183F2A" w:rsidP="0063441E">
      <w:pPr>
        <w:pStyle w:val="ListParagraph"/>
        <w:numPr>
          <w:ilvl w:val="0"/>
          <w:numId w:val="3"/>
        </w:numPr>
        <w:rPr>
          <w:sz w:val="24"/>
          <w:szCs w:val="24"/>
        </w:rPr>
      </w:pPr>
      <w:r>
        <w:rPr>
          <w:sz w:val="24"/>
          <w:szCs w:val="24"/>
        </w:rPr>
        <w:t>Compare and contrast Team Caleb and Team Grasshopper</w:t>
      </w:r>
    </w:p>
    <w:p w14:paraId="0284BF71" w14:textId="5A39F79C" w:rsidR="00742283" w:rsidRDefault="0063441E" w:rsidP="0063441E">
      <w:pPr>
        <w:pStyle w:val="ListParagraph"/>
        <w:numPr>
          <w:ilvl w:val="0"/>
          <w:numId w:val="3"/>
        </w:numPr>
        <w:rPr>
          <w:sz w:val="24"/>
          <w:szCs w:val="24"/>
        </w:rPr>
      </w:pPr>
      <w:r>
        <w:rPr>
          <w:sz w:val="24"/>
          <w:szCs w:val="24"/>
        </w:rPr>
        <w:t xml:space="preserve">Why is low self-esteem a </w:t>
      </w:r>
      <w:r w:rsidR="006764FF">
        <w:rPr>
          <w:sz w:val="24"/>
          <w:szCs w:val="24"/>
        </w:rPr>
        <w:t>S</w:t>
      </w:r>
      <w:r>
        <w:rPr>
          <w:sz w:val="24"/>
          <w:szCs w:val="24"/>
        </w:rPr>
        <w:t xml:space="preserve">ilent </w:t>
      </w:r>
      <w:r w:rsidR="006764FF">
        <w:rPr>
          <w:sz w:val="24"/>
          <w:szCs w:val="24"/>
        </w:rPr>
        <w:t>K</w:t>
      </w:r>
      <w:r>
        <w:rPr>
          <w:sz w:val="24"/>
          <w:szCs w:val="24"/>
        </w:rPr>
        <w:t>iller?</w:t>
      </w:r>
      <w:bookmarkStart w:id="0" w:name="_Hlk114609791"/>
    </w:p>
    <w:p w14:paraId="32155DDD" w14:textId="54AA4C44" w:rsidR="00AE5A52" w:rsidRDefault="003D38E5" w:rsidP="0063441E">
      <w:pPr>
        <w:pStyle w:val="ListParagraph"/>
        <w:numPr>
          <w:ilvl w:val="0"/>
          <w:numId w:val="3"/>
        </w:numPr>
        <w:rPr>
          <w:sz w:val="24"/>
          <w:szCs w:val="24"/>
        </w:rPr>
      </w:pPr>
      <w:r>
        <w:rPr>
          <w:sz w:val="24"/>
          <w:szCs w:val="24"/>
        </w:rPr>
        <w:t>W</w:t>
      </w:r>
      <w:r w:rsidR="007E0EE0">
        <w:rPr>
          <w:sz w:val="24"/>
          <w:szCs w:val="24"/>
        </w:rPr>
        <w:t>hat distinguished Caleb and Joshua from the other leaders</w:t>
      </w:r>
      <w:r w:rsidR="000A37EF">
        <w:rPr>
          <w:sz w:val="24"/>
          <w:szCs w:val="24"/>
        </w:rPr>
        <w:t>?</w:t>
      </w:r>
    </w:p>
    <w:bookmarkEnd w:id="0"/>
    <w:p w14:paraId="18BCAFF3" w14:textId="77777777" w:rsidR="000A37EF" w:rsidRDefault="00523955" w:rsidP="0063441E">
      <w:pPr>
        <w:pStyle w:val="ListParagraph"/>
        <w:numPr>
          <w:ilvl w:val="0"/>
          <w:numId w:val="3"/>
        </w:numPr>
        <w:rPr>
          <w:sz w:val="24"/>
          <w:szCs w:val="24"/>
        </w:rPr>
      </w:pPr>
      <w:r>
        <w:rPr>
          <w:sz w:val="24"/>
          <w:szCs w:val="24"/>
        </w:rPr>
        <w:t xml:space="preserve">How </w:t>
      </w:r>
      <w:r w:rsidR="00AE5A52">
        <w:rPr>
          <w:sz w:val="24"/>
          <w:szCs w:val="24"/>
        </w:rPr>
        <w:t>does God want us to live life?</w:t>
      </w:r>
    </w:p>
    <w:p w14:paraId="08DE6CDC" w14:textId="157AD661" w:rsidR="000A37EF" w:rsidRDefault="00D26AEB" w:rsidP="000A37EF">
      <w:pPr>
        <w:rPr>
          <w:sz w:val="24"/>
          <w:szCs w:val="24"/>
        </w:rPr>
      </w:pPr>
      <w:bookmarkStart w:id="1" w:name="_Hlk114610115"/>
      <w:r>
        <w:rPr>
          <w:sz w:val="24"/>
          <w:szCs w:val="24"/>
        </w:rPr>
        <w:t>= = = = = = = = = = = = = = = = = = = = = = = = = = = = = = = = = = = = = = = = = = = = = = = = = = = =</w:t>
      </w:r>
    </w:p>
    <w:bookmarkEnd w:id="1"/>
    <w:p w14:paraId="57305A18" w14:textId="77777777" w:rsidR="00D26AEB" w:rsidRDefault="00D26AEB" w:rsidP="000A37EF">
      <w:pPr>
        <w:rPr>
          <w:sz w:val="24"/>
          <w:szCs w:val="24"/>
        </w:rPr>
      </w:pPr>
    </w:p>
    <w:p w14:paraId="6DC62848" w14:textId="77777777" w:rsidR="00751A70" w:rsidRDefault="00751A70" w:rsidP="000A37EF">
      <w:pPr>
        <w:rPr>
          <w:sz w:val="24"/>
          <w:szCs w:val="24"/>
        </w:rPr>
      </w:pPr>
    </w:p>
    <w:p w14:paraId="4B157BF5" w14:textId="77777777" w:rsidR="00751A70" w:rsidRDefault="00751A70" w:rsidP="000A37EF">
      <w:pPr>
        <w:rPr>
          <w:sz w:val="24"/>
          <w:szCs w:val="24"/>
        </w:rPr>
      </w:pPr>
    </w:p>
    <w:p w14:paraId="6BED76A1" w14:textId="77777777" w:rsidR="00751A70" w:rsidRDefault="00751A70" w:rsidP="000A37EF">
      <w:pPr>
        <w:rPr>
          <w:sz w:val="24"/>
          <w:szCs w:val="24"/>
        </w:rPr>
      </w:pPr>
    </w:p>
    <w:p w14:paraId="114FC57F" w14:textId="77777777" w:rsidR="00751A70" w:rsidRDefault="00751A70" w:rsidP="000A37EF">
      <w:pPr>
        <w:rPr>
          <w:sz w:val="24"/>
          <w:szCs w:val="24"/>
        </w:rPr>
      </w:pPr>
    </w:p>
    <w:p w14:paraId="253A7548" w14:textId="77777777" w:rsidR="00751A70" w:rsidRDefault="00751A70" w:rsidP="000A37EF">
      <w:pPr>
        <w:rPr>
          <w:sz w:val="24"/>
          <w:szCs w:val="24"/>
        </w:rPr>
      </w:pPr>
    </w:p>
    <w:p w14:paraId="229883F1" w14:textId="77777777" w:rsidR="00751A70" w:rsidRDefault="00751A70" w:rsidP="000A37EF">
      <w:pPr>
        <w:rPr>
          <w:sz w:val="24"/>
          <w:szCs w:val="24"/>
        </w:rPr>
      </w:pPr>
    </w:p>
    <w:p w14:paraId="3C25B09E" w14:textId="77777777" w:rsidR="00751A70" w:rsidRDefault="00751A70" w:rsidP="000A37EF">
      <w:pPr>
        <w:rPr>
          <w:sz w:val="24"/>
          <w:szCs w:val="24"/>
        </w:rPr>
      </w:pPr>
    </w:p>
    <w:p w14:paraId="40340D99" w14:textId="77777777" w:rsidR="00751A70" w:rsidRDefault="00751A70" w:rsidP="000A37EF">
      <w:pPr>
        <w:rPr>
          <w:sz w:val="24"/>
          <w:szCs w:val="24"/>
        </w:rPr>
      </w:pPr>
    </w:p>
    <w:p w14:paraId="19E9FC8D" w14:textId="77777777" w:rsidR="00B54306" w:rsidRDefault="00B54306" w:rsidP="000A37EF">
      <w:pPr>
        <w:rPr>
          <w:sz w:val="24"/>
          <w:szCs w:val="24"/>
        </w:rPr>
      </w:pPr>
    </w:p>
    <w:p w14:paraId="2080D336" w14:textId="77777777" w:rsidR="004237C7" w:rsidRDefault="004237C7" w:rsidP="000A37EF">
      <w:pPr>
        <w:rPr>
          <w:sz w:val="24"/>
          <w:szCs w:val="24"/>
        </w:rPr>
      </w:pPr>
    </w:p>
    <w:p w14:paraId="56228DC3" w14:textId="17B6EF1F" w:rsidR="00A864E6" w:rsidRPr="003016D3" w:rsidRDefault="007745DE" w:rsidP="00D26AEB">
      <w:pPr>
        <w:pStyle w:val="ListParagraph"/>
        <w:numPr>
          <w:ilvl w:val="0"/>
          <w:numId w:val="7"/>
        </w:numPr>
        <w:rPr>
          <w:b/>
          <w:bCs/>
          <w:sz w:val="24"/>
          <w:szCs w:val="24"/>
        </w:rPr>
      </w:pPr>
      <w:r w:rsidRPr="003016D3">
        <w:rPr>
          <w:b/>
          <w:bCs/>
          <w:sz w:val="24"/>
          <w:szCs w:val="24"/>
        </w:rPr>
        <w:lastRenderedPageBreak/>
        <w:t>What is Self-Esteem</w:t>
      </w:r>
      <w:r w:rsidR="00744C01" w:rsidRPr="003016D3">
        <w:rPr>
          <w:b/>
          <w:bCs/>
          <w:sz w:val="24"/>
          <w:szCs w:val="24"/>
        </w:rPr>
        <w:t>?</w:t>
      </w:r>
    </w:p>
    <w:p w14:paraId="6724BF54"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bdr w:val="none" w:sz="0" w:space="0" w:color="auto" w:frame="1"/>
        </w:rPr>
      </w:pPr>
      <w:r w:rsidRPr="007860A4">
        <w:rPr>
          <w:rFonts w:ascii="Lato" w:eastAsia="Times New Roman" w:hAnsi="Lato" w:cs="Times New Roman"/>
          <w:sz w:val="24"/>
          <w:szCs w:val="24"/>
          <w:u w:val="single"/>
          <w:bdr w:val="none" w:sz="0" w:space="0" w:color="auto" w:frame="1"/>
        </w:rPr>
        <w:t>Self</w:t>
      </w:r>
      <w:r w:rsidRPr="0033532A">
        <w:rPr>
          <w:rFonts w:ascii="Lato" w:eastAsia="Times New Roman" w:hAnsi="Lato" w:cs="Times New Roman"/>
          <w:sz w:val="24"/>
          <w:szCs w:val="24"/>
          <w:u w:val="single"/>
          <w:bdr w:val="none" w:sz="0" w:space="0" w:color="auto" w:frame="1"/>
        </w:rPr>
        <w:t>-</w:t>
      </w:r>
      <w:r w:rsidRPr="007860A4">
        <w:rPr>
          <w:rFonts w:ascii="Lato" w:eastAsia="Times New Roman" w:hAnsi="Lato" w:cs="Times New Roman"/>
          <w:sz w:val="24"/>
          <w:szCs w:val="24"/>
          <w:u w:val="single"/>
          <w:bdr w:val="none" w:sz="0" w:space="0" w:color="auto" w:frame="1"/>
        </w:rPr>
        <w:t>esteem</w:t>
      </w:r>
      <w:r w:rsidRPr="007860A4">
        <w:rPr>
          <w:rFonts w:ascii="Lato" w:eastAsia="Times New Roman" w:hAnsi="Lato" w:cs="Times New Roman"/>
          <w:sz w:val="24"/>
          <w:szCs w:val="24"/>
          <w:bdr w:val="none" w:sz="0" w:space="0" w:color="auto" w:frame="1"/>
        </w:rPr>
        <w:t xml:space="preserve"> </w:t>
      </w:r>
      <w:proofErr w:type="gramStart"/>
      <w:r w:rsidRPr="0033532A">
        <w:rPr>
          <w:rFonts w:ascii="Lato" w:eastAsia="Times New Roman" w:hAnsi="Lato" w:cs="Times New Roman"/>
          <w:sz w:val="24"/>
          <w:szCs w:val="24"/>
          <w:bdr w:val="none" w:sz="0" w:space="0" w:color="auto" w:frame="1"/>
        </w:rPr>
        <w:t>is considered to be</w:t>
      </w:r>
      <w:proofErr w:type="gramEnd"/>
      <w:r w:rsidRPr="0033532A">
        <w:rPr>
          <w:rFonts w:ascii="Lato" w:eastAsia="Times New Roman" w:hAnsi="Lato" w:cs="Times New Roman"/>
          <w:sz w:val="24"/>
          <w:szCs w:val="24"/>
          <w:bdr w:val="none" w:sz="0" w:space="0" w:color="auto" w:frame="1"/>
        </w:rPr>
        <w:t xml:space="preserve"> one of the many factors that affect our actions, decisions, an even outlook in life.</w:t>
      </w:r>
    </w:p>
    <w:p w14:paraId="07CCEE68"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bdr w:val="none" w:sz="0" w:space="0" w:color="auto" w:frame="1"/>
        </w:rPr>
      </w:pPr>
    </w:p>
    <w:p w14:paraId="5BE2CD0B"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bdr w:val="none" w:sz="0" w:space="0" w:color="auto" w:frame="1"/>
        </w:rPr>
      </w:pPr>
      <w:proofErr w:type="gramStart"/>
      <w:r w:rsidRPr="0033532A">
        <w:rPr>
          <w:rFonts w:ascii="Lato" w:eastAsia="Times New Roman" w:hAnsi="Lato" w:cs="Times New Roman"/>
          <w:sz w:val="24"/>
          <w:szCs w:val="24"/>
          <w:bdr w:val="none" w:sz="0" w:space="0" w:color="auto" w:frame="1"/>
        </w:rPr>
        <w:t>Generally speaking, we</w:t>
      </w:r>
      <w:proofErr w:type="gramEnd"/>
      <w:r w:rsidRPr="0033532A">
        <w:rPr>
          <w:rFonts w:ascii="Lato" w:eastAsia="Times New Roman" w:hAnsi="Lato" w:cs="Times New Roman"/>
          <w:sz w:val="24"/>
          <w:szCs w:val="24"/>
          <w:bdr w:val="none" w:sz="0" w:space="0" w:color="auto" w:frame="1"/>
        </w:rPr>
        <w:t xml:space="preserve"> can think of </w:t>
      </w:r>
      <w:r w:rsidRPr="0033532A">
        <w:rPr>
          <w:rFonts w:ascii="Lato" w:eastAsia="Times New Roman" w:hAnsi="Lato" w:cs="Times New Roman"/>
          <w:b/>
          <w:bCs/>
          <w:sz w:val="24"/>
          <w:szCs w:val="24"/>
          <w:bdr w:val="none" w:sz="0" w:space="0" w:color="auto" w:frame="1"/>
        </w:rPr>
        <w:t>self-esteem</w:t>
      </w:r>
      <w:r w:rsidRPr="0033532A">
        <w:rPr>
          <w:rFonts w:ascii="Lato" w:eastAsia="Times New Roman" w:hAnsi="Lato" w:cs="Times New Roman"/>
          <w:sz w:val="24"/>
          <w:szCs w:val="24"/>
          <w:bdr w:val="none" w:sz="0" w:space="0" w:color="auto" w:frame="1"/>
        </w:rPr>
        <w:t xml:space="preserve"> as the extent to which we approve of and respect ourselves. It’s our personal evaluation of our own worth and may not actually reflect our actual talents and abilities. It’s strictly our opinion: how we feel about ourselves.</w:t>
      </w:r>
    </w:p>
    <w:p w14:paraId="26E100DB"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bdr w:val="none" w:sz="0" w:space="0" w:color="auto" w:frame="1"/>
        </w:rPr>
      </w:pPr>
    </w:p>
    <w:p w14:paraId="20EA8D94"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rPr>
      </w:pPr>
      <w:r w:rsidRPr="004310AE">
        <w:rPr>
          <w:rFonts w:ascii="Lato" w:eastAsia="Times New Roman" w:hAnsi="Lato" w:cs="Times New Roman"/>
          <w:b/>
          <w:bCs/>
          <w:sz w:val="24"/>
          <w:szCs w:val="24"/>
        </w:rPr>
        <w:t>Nathaniel Branden,</w:t>
      </w:r>
      <w:r w:rsidRPr="0033532A">
        <w:rPr>
          <w:rFonts w:ascii="Lato" w:eastAsia="Times New Roman" w:hAnsi="Lato" w:cs="Times New Roman"/>
          <w:sz w:val="24"/>
          <w:szCs w:val="24"/>
        </w:rPr>
        <w:t xml:space="preserve"> a leading expert in this field, believed that self-esteem comes from within us, and is based on six practices that we take part in. He called these practices, the Six pillars of Self-Esteem, meaning that they support the development of high self-esteem. The more we participate in these practices, the stronger our self-esteem becomes.</w:t>
      </w:r>
    </w:p>
    <w:p w14:paraId="61462D32" w14:textId="77777777" w:rsidR="00A66A50" w:rsidRPr="0033532A" w:rsidRDefault="00A66A50" w:rsidP="00A66A50">
      <w:pPr>
        <w:shd w:val="clear" w:color="auto" w:fill="FFFFFF"/>
        <w:spacing w:after="0" w:line="360" w:lineRule="atLeast"/>
        <w:textAlignment w:val="baseline"/>
        <w:rPr>
          <w:rFonts w:ascii="Lato" w:eastAsia="Times New Roman" w:hAnsi="Lato" w:cs="Times New Roman"/>
          <w:sz w:val="24"/>
          <w:szCs w:val="24"/>
        </w:rPr>
      </w:pPr>
    </w:p>
    <w:p w14:paraId="5C40CD79" w14:textId="77777777" w:rsidR="00A66A50" w:rsidRDefault="00A66A50" w:rsidP="00A66A50">
      <w:pPr>
        <w:shd w:val="clear" w:color="auto" w:fill="FFFFFF"/>
        <w:spacing w:after="0" w:line="360" w:lineRule="atLeast"/>
        <w:textAlignment w:val="baseline"/>
        <w:rPr>
          <w:rFonts w:ascii="Lato" w:eastAsia="Times New Roman" w:hAnsi="Lato" w:cs="Times New Roman"/>
          <w:b/>
          <w:bCs/>
          <w:sz w:val="24"/>
          <w:szCs w:val="24"/>
        </w:rPr>
      </w:pPr>
      <w:r w:rsidRPr="0033532A">
        <w:rPr>
          <w:rFonts w:ascii="Lato" w:eastAsia="Times New Roman" w:hAnsi="Lato" w:cs="Times New Roman"/>
          <w:b/>
          <w:bCs/>
          <w:sz w:val="24"/>
          <w:szCs w:val="24"/>
        </w:rPr>
        <w:t>THESE PILLARS ARE:</w:t>
      </w:r>
    </w:p>
    <w:p w14:paraId="3D1793E4" w14:textId="77777777" w:rsidR="00A66A50" w:rsidRPr="007860A4"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Living Consciously</w:t>
      </w:r>
    </w:p>
    <w:p w14:paraId="4C91721C" w14:textId="77777777" w:rsidR="00A66A50" w:rsidRPr="007860A4"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Self-Acceptance</w:t>
      </w:r>
    </w:p>
    <w:p w14:paraId="02D385AD" w14:textId="77777777" w:rsidR="00A66A50" w:rsidRPr="007860A4"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Self-Responsibility</w:t>
      </w:r>
    </w:p>
    <w:p w14:paraId="07BBE7BD" w14:textId="77777777" w:rsidR="00A66A50" w:rsidRPr="007860A4"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Self-Assertiveness</w:t>
      </w:r>
    </w:p>
    <w:p w14:paraId="4EB5DF61" w14:textId="77777777" w:rsidR="00A66A50" w:rsidRPr="007860A4"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Living Purposefully</w:t>
      </w:r>
    </w:p>
    <w:p w14:paraId="32477308" w14:textId="77777777" w:rsidR="00A66A50" w:rsidRPr="0033532A" w:rsidRDefault="00A66A50" w:rsidP="00A66A50">
      <w:pPr>
        <w:numPr>
          <w:ilvl w:val="0"/>
          <w:numId w:val="8"/>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sz w:val="24"/>
          <w:szCs w:val="24"/>
          <w:bdr w:val="none" w:sz="0" w:space="0" w:color="auto" w:frame="1"/>
        </w:rPr>
        <w:t>Personal Integrity</w:t>
      </w:r>
    </w:p>
    <w:p w14:paraId="7A14CC8D" w14:textId="77777777" w:rsidR="00A66A50" w:rsidRPr="007860A4" w:rsidRDefault="00A66A50" w:rsidP="00A66A50">
      <w:pPr>
        <w:shd w:val="clear" w:color="auto" w:fill="FFFFFF"/>
        <w:spacing w:after="0" w:line="240" w:lineRule="auto"/>
        <w:ind w:left="1284"/>
        <w:textAlignment w:val="baseline"/>
        <w:rPr>
          <w:rFonts w:ascii="Lato" w:eastAsia="Times New Roman" w:hAnsi="Lato" w:cs="Times New Roman"/>
          <w:sz w:val="24"/>
          <w:szCs w:val="24"/>
        </w:rPr>
      </w:pPr>
    </w:p>
    <w:p w14:paraId="0AF8247A" w14:textId="77777777" w:rsidR="00A66A50" w:rsidRPr="00A446E9"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t>The practice of living consciously</w:t>
      </w:r>
      <w:r w:rsidRPr="007860A4">
        <w:rPr>
          <w:rFonts w:ascii="Lato" w:eastAsia="Times New Roman" w:hAnsi="Lato" w:cs="Times New Roman"/>
          <w:sz w:val="24"/>
          <w:szCs w:val="24"/>
          <w:bdr w:val="none" w:sz="0" w:space="0" w:color="auto" w:frame="1"/>
        </w:rPr>
        <w:t>–this practice centers around being</w:t>
      </w:r>
      <w:r w:rsidRPr="0033532A">
        <w:rPr>
          <w:rFonts w:ascii="Lato" w:eastAsia="Times New Roman" w:hAnsi="Lato" w:cs="Times New Roman"/>
          <w:sz w:val="24"/>
          <w:szCs w:val="24"/>
          <w:bdr w:val="none" w:sz="0" w:space="0" w:color="auto" w:frame="1"/>
        </w:rPr>
        <w:t xml:space="preserve"> present in the moment and being</w:t>
      </w:r>
      <w:r w:rsidRPr="007860A4">
        <w:rPr>
          <w:rFonts w:ascii="Lato" w:eastAsia="Times New Roman" w:hAnsi="Lato" w:cs="Times New Roman"/>
          <w:sz w:val="24"/>
          <w:szCs w:val="24"/>
          <w:bdr w:val="none" w:sz="0" w:space="0" w:color="auto" w:frame="1"/>
        </w:rPr>
        <w:t xml:space="preserve"> aware of </w:t>
      </w:r>
      <w:r w:rsidRPr="0033532A">
        <w:rPr>
          <w:rFonts w:ascii="Lato" w:eastAsia="Times New Roman" w:hAnsi="Lato" w:cs="Times New Roman"/>
          <w:sz w:val="24"/>
          <w:szCs w:val="24"/>
          <w:bdr w:val="none" w:sz="0" w:space="0" w:color="auto" w:frame="1"/>
        </w:rPr>
        <w:t xml:space="preserve">what’s going on inside of us as well as around us. We don’t ignore information that we don’t </w:t>
      </w:r>
      <w:proofErr w:type="gramStart"/>
      <w:r w:rsidRPr="0033532A">
        <w:rPr>
          <w:rFonts w:ascii="Lato" w:eastAsia="Times New Roman" w:hAnsi="Lato" w:cs="Times New Roman"/>
          <w:sz w:val="24"/>
          <w:szCs w:val="24"/>
          <w:bdr w:val="none" w:sz="0" w:space="0" w:color="auto" w:frame="1"/>
        </w:rPr>
        <w:t>like</w:t>
      </w:r>
      <w:proofErr w:type="gramEnd"/>
      <w:r w:rsidRPr="0033532A">
        <w:rPr>
          <w:rFonts w:ascii="Lato" w:eastAsia="Times New Roman" w:hAnsi="Lato" w:cs="Times New Roman"/>
          <w:sz w:val="24"/>
          <w:szCs w:val="24"/>
          <w:bdr w:val="none" w:sz="0" w:space="0" w:color="auto" w:frame="1"/>
        </w:rPr>
        <w:t xml:space="preserve"> and we pay attention to our emotions. People who are living consciously are able to focus on what’s happening </w:t>
      </w:r>
      <w:proofErr w:type="gramStart"/>
      <w:r w:rsidRPr="0033532A">
        <w:rPr>
          <w:rFonts w:ascii="Lato" w:eastAsia="Times New Roman" w:hAnsi="Lato" w:cs="Times New Roman"/>
          <w:sz w:val="24"/>
          <w:szCs w:val="24"/>
          <w:bdr w:val="none" w:sz="0" w:space="0" w:color="auto" w:frame="1"/>
        </w:rPr>
        <w:t>now, and</w:t>
      </w:r>
      <w:proofErr w:type="gramEnd"/>
      <w:r w:rsidRPr="0033532A">
        <w:rPr>
          <w:rFonts w:ascii="Lato" w:eastAsia="Times New Roman" w:hAnsi="Lato" w:cs="Times New Roman"/>
          <w:sz w:val="24"/>
          <w:szCs w:val="24"/>
          <w:bdr w:val="none" w:sz="0" w:space="0" w:color="auto" w:frame="1"/>
        </w:rPr>
        <w:t xml:space="preserve"> stop thinking about the past or the future.</w:t>
      </w:r>
    </w:p>
    <w:p w14:paraId="6C9C1B7C" w14:textId="77777777" w:rsidR="00A66A50" w:rsidRPr="007860A4" w:rsidRDefault="00A66A50" w:rsidP="00A66A50">
      <w:pPr>
        <w:shd w:val="clear" w:color="auto" w:fill="FFFFFF"/>
        <w:spacing w:after="0" w:line="240" w:lineRule="auto"/>
        <w:ind w:left="1284"/>
        <w:textAlignment w:val="baseline"/>
        <w:rPr>
          <w:rFonts w:ascii="Lato" w:eastAsia="Times New Roman" w:hAnsi="Lato" w:cs="Times New Roman"/>
          <w:sz w:val="24"/>
          <w:szCs w:val="24"/>
        </w:rPr>
      </w:pPr>
    </w:p>
    <w:p w14:paraId="3BD7429B" w14:textId="77777777" w:rsidR="00A66A50" w:rsidRPr="00A446E9"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t>The practice of self-acceptance</w:t>
      </w:r>
      <w:r w:rsidRPr="007860A4">
        <w:rPr>
          <w:rFonts w:ascii="Lato" w:eastAsia="Times New Roman" w:hAnsi="Lato" w:cs="Times New Roman"/>
          <w:sz w:val="24"/>
          <w:szCs w:val="24"/>
          <w:bdr w:val="none" w:sz="0" w:space="0" w:color="auto" w:frame="1"/>
        </w:rPr>
        <w:t xml:space="preserve">–this practice is largely about </w:t>
      </w:r>
      <w:r w:rsidRPr="0033532A">
        <w:rPr>
          <w:rFonts w:ascii="Lato" w:eastAsia="Times New Roman" w:hAnsi="Lato" w:cs="Times New Roman"/>
          <w:sz w:val="24"/>
          <w:szCs w:val="24"/>
          <w:bdr w:val="none" w:sz="0" w:space="0" w:color="auto" w:frame="1"/>
        </w:rPr>
        <w:t>accepting ourselves unconditionally. We are compassionate toward ourselves even when we don’t admire our own feelings and decisions. These factors do not change our respect for ourselves.</w:t>
      </w:r>
    </w:p>
    <w:p w14:paraId="4C231723" w14:textId="77777777" w:rsidR="00A66A50" w:rsidRDefault="00A66A50" w:rsidP="00A66A50">
      <w:pPr>
        <w:pStyle w:val="ListParagraph"/>
        <w:rPr>
          <w:rFonts w:ascii="Lato" w:eastAsia="Times New Roman" w:hAnsi="Lato" w:cs="Times New Roman"/>
          <w:sz w:val="24"/>
          <w:szCs w:val="24"/>
        </w:rPr>
      </w:pPr>
    </w:p>
    <w:p w14:paraId="39F7F657" w14:textId="77777777" w:rsidR="00E13744" w:rsidRDefault="00E13744" w:rsidP="00A66A50">
      <w:pPr>
        <w:pStyle w:val="ListParagraph"/>
        <w:rPr>
          <w:rFonts w:ascii="Lato" w:eastAsia="Times New Roman" w:hAnsi="Lato" w:cs="Times New Roman"/>
          <w:sz w:val="24"/>
          <w:szCs w:val="24"/>
        </w:rPr>
      </w:pPr>
    </w:p>
    <w:p w14:paraId="67F8D5EE" w14:textId="77777777" w:rsidR="00E13744" w:rsidRDefault="00E13744" w:rsidP="00A66A50">
      <w:pPr>
        <w:pStyle w:val="ListParagraph"/>
        <w:rPr>
          <w:rFonts w:ascii="Lato" w:eastAsia="Times New Roman" w:hAnsi="Lato" w:cs="Times New Roman"/>
          <w:sz w:val="24"/>
          <w:szCs w:val="24"/>
        </w:rPr>
      </w:pPr>
    </w:p>
    <w:p w14:paraId="769C56D8" w14:textId="77777777" w:rsidR="00E13744" w:rsidRDefault="00E13744" w:rsidP="00A66A50">
      <w:pPr>
        <w:pStyle w:val="ListParagraph"/>
        <w:rPr>
          <w:rFonts w:ascii="Lato" w:eastAsia="Times New Roman" w:hAnsi="Lato" w:cs="Times New Roman"/>
          <w:sz w:val="24"/>
          <w:szCs w:val="24"/>
        </w:rPr>
      </w:pPr>
    </w:p>
    <w:p w14:paraId="793B89F4" w14:textId="77777777" w:rsidR="00A66A50" w:rsidRPr="00D72B76"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lastRenderedPageBreak/>
        <w:t>The practice of self-responsibility</w:t>
      </w:r>
      <w:r w:rsidRPr="007860A4">
        <w:rPr>
          <w:rFonts w:ascii="Lato" w:eastAsia="Times New Roman" w:hAnsi="Lato" w:cs="Times New Roman"/>
          <w:sz w:val="24"/>
          <w:szCs w:val="24"/>
          <w:bdr w:val="none" w:sz="0" w:space="0" w:color="auto" w:frame="1"/>
        </w:rPr>
        <w:t xml:space="preserve">–this practice builds </w:t>
      </w:r>
      <w:proofErr w:type="gramStart"/>
      <w:r w:rsidRPr="007860A4">
        <w:rPr>
          <w:rFonts w:ascii="Lato" w:eastAsia="Times New Roman" w:hAnsi="Lato" w:cs="Times New Roman"/>
          <w:sz w:val="24"/>
          <w:szCs w:val="24"/>
          <w:bdr w:val="none" w:sz="0" w:space="0" w:color="auto" w:frame="1"/>
        </w:rPr>
        <w:t>off of</w:t>
      </w:r>
      <w:proofErr w:type="gramEnd"/>
      <w:r w:rsidRPr="007860A4">
        <w:rPr>
          <w:rFonts w:ascii="Lato" w:eastAsia="Times New Roman" w:hAnsi="Lato" w:cs="Times New Roman"/>
          <w:sz w:val="24"/>
          <w:szCs w:val="24"/>
          <w:bdr w:val="none" w:sz="0" w:space="0" w:color="auto" w:frame="1"/>
        </w:rPr>
        <w:t xml:space="preserve"> the second one. While all our emotions are valid and we should give ourselves complete permission to feel them, our choice</w:t>
      </w:r>
      <w:r w:rsidRPr="0033532A">
        <w:rPr>
          <w:rFonts w:ascii="Lato" w:eastAsia="Times New Roman" w:hAnsi="Lato" w:cs="Times New Roman"/>
          <w:sz w:val="24"/>
          <w:szCs w:val="24"/>
          <w:bdr w:val="none" w:sz="0" w:space="0" w:color="auto" w:frame="1"/>
        </w:rPr>
        <w:t>s and actions</w:t>
      </w:r>
      <w:r w:rsidRPr="007860A4">
        <w:rPr>
          <w:rFonts w:ascii="Lato" w:eastAsia="Times New Roman" w:hAnsi="Lato" w:cs="Times New Roman"/>
          <w:sz w:val="24"/>
          <w:szCs w:val="24"/>
          <w:bdr w:val="none" w:sz="0" w:space="0" w:color="auto" w:frame="1"/>
        </w:rPr>
        <w:t xml:space="preserve"> are in our own control. </w:t>
      </w:r>
      <w:r w:rsidRPr="0033532A">
        <w:rPr>
          <w:rFonts w:ascii="Lato" w:eastAsia="Times New Roman" w:hAnsi="Lato" w:cs="Times New Roman"/>
          <w:sz w:val="24"/>
          <w:szCs w:val="24"/>
          <w:bdr w:val="none" w:sz="0" w:space="0" w:color="auto" w:frame="1"/>
        </w:rPr>
        <w:t xml:space="preserve">No one else can make them, change </w:t>
      </w:r>
      <w:proofErr w:type="gramStart"/>
      <w:r w:rsidRPr="0033532A">
        <w:rPr>
          <w:rFonts w:ascii="Lato" w:eastAsia="Times New Roman" w:hAnsi="Lato" w:cs="Times New Roman"/>
          <w:sz w:val="24"/>
          <w:szCs w:val="24"/>
          <w:bdr w:val="none" w:sz="0" w:space="0" w:color="auto" w:frame="1"/>
        </w:rPr>
        <w:t>them</w:t>
      </w:r>
      <w:proofErr w:type="gramEnd"/>
      <w:r w:rsidRPr="0033532A">
        <w:rPr>
          <w:rFonts w:ascii="Lato" w:eastAsia="Times New Roman" w:hAnsi="Lato" w:cs="Times New Roman"/>
          <w:sz w:val="24"/>
          <w:szCs w:val="24"/>
          <w:bdr w:val="none" w:sz="0" w:space="0" w:color="auto" w:frame="1"/>
        </w:rPr>
        <w:t xml:space="preserve"> or fix them for us. </w:t>
      </w:r>
      <w:r w:rsidRPr="007860A4">
        <w:rPr>
          <w:rFonts w:ascii="Lato" w:eastAsia="Times New Roman" w:hAnsi="Lato" w:cs="Times New Roman"/>
          <w:sz w:val="24"/>
          <w:szCs w:val="24"/>
          <w:bdr w:val="none" w:sz="0" w:space="0" w:color="auto" w:frame="1"/>
        </w:rPr>
        <w:t>A key to this practice is swapping out the question “who’s to blame?” with “what can be done?”</w:t>
      </w:r>
    </w:p>
    <w:p w14:paraId="7C285996" w14:textId="77777777" w:rsidR="00A66A50" w:rsidRPr="007860A4" w:rsidRDefault="00A66A50" w:rsidP="00A66A50">
      <w:pPr>
        <w:shd w:val="clear" w:color="auto" w:fill="FFFFFF"/>
        <w:spacing w:after="0" w:line="240" w:lineRule="auto"/>
        <w:textAlignment w:val="baseline"/>
        <w:rPr>
          <w:rFonts w:ascii="Lato" w:eastAsia="Times New Roman" w:hAnsi="Lato" w:cs="Times New Roman"/>
          <w:sz w:val="24"/>
          <w:szCs w:val="24"/>
        </w:rPr>
      </w:pPr>
    </w:p>
    <w:p w14:paraId="3301CAC0" w14:textId="77777777" w:rsidR="00A66A50" w:rsidRPr="00A446E9"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t>The practice of self-assertiveness</w:t>
      </w:r>
      <w:r w:rsidRPr="007860A4">
        <w:rPr>
          <w:rFonts w:ascii="Lato" w:eastAsia="Times New Roman" w:hAnsi="Lato" w:cs="Times New Roman"/>
          <w:sz w:val="24"/>
          <w:szCs w:val="24"/>
          <w:bdr w:val="none" w:sz="0" w:space="0" w:color="auto" w:frame="1"/>
        </w:rPr>
        <w:t>–this practice centers around being authentic in our interactions. In Branden’s own words it’s about “refusing to fake the reality of who we are or what we esteem in order to avoid disapproval.”</w:t>
      </w:r>
    </w:p>
    <w:p w14:paraId="66CBF9F2" w14:textId="77777777" w:rsidR="00A66A50" w:rsidRDefault="00A66A50" w:rsidP="00A66A50">
      <w:pPr>
        <w:pStyle w:val="ListParagraph"/>
        <w:rPr>
          <w:rFonts w:ascii="Lato" w:eastAsia="Times New Roman" w:hAnsi="Lato" w:cs="Times New Roman"/>
          <w:sz w:val="24"/>
          <w:szCs w:val="24"/>
        </w:rPr>
      </w:pPr>
    </w:p>
    <w:p w14:paraId="3A409CB8" w14:textId="77777777" w:rsidR="00A66A50" w:rsidRPr="00AB7B1C"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t>The practice of living purposefully</w:t>
      </w:r>
      <w:r w:rsidRPr="007860A4">
        <w:rPr>
          <w:rFonts w:ascii="Lato" w:eastAsia="Times New Roman" w:hAnsi="Lato" w:cs="Times New Roman"/>
          <w:sz w:val="24"/>
          <w:szCs w:val="24"/>
          <w:bdr w:val="none" w:sz="0" w:space="0" w:color="auto" w:frame="1"/>
        </w:rPr>
        <w:t>–what are your long</w:t>
      </w:r>
      <w:r w:rsidRPr="0033532A">
        <w:rPr>
          <w:rFonts w:ascii="Lato" w:eastAsia="Times New Roman" w:hAnsi="Lato" w:cs="Times New Roman"/>
          <w:sz w:val="24"/>
          <w:szCs w:val="24"/>
          <w:bdr w:val="none" w:sz="0" w:space="0" w:color="auto" w:frame="1"/>
        </w:rPr>
        <w:t>-</w:t>
      </w:r>
      <w:r w:rsidRPr="007860A4">
        <w:rPr>
          <w:rFonts w:ascii="Lato" w:eastAsia="Times New Roman" w:hAnsi="Lato" w:cs="Times New Roman"/>
          <w:sz w:val="24"/>
          <w:szCs w:val="24"/>
          <w:bdr w:val="none" w:sz="0" w:space="0" w:color="auto" w:frame="1"/>
        </w:rPr>
        <w:t>term goals? What are your short</w:t>
      </w:r>
      <w:r w:rsidRPr="0033532A">
        <w:rPr>
          <w:rFonts w:ascii="Lato" w:eastAsia="Times New Roman" w:hAnsi="Lato" w:cs="Times New Roman"/>
          <w:sz w:val="24"/>
          <w:szCs w:val="24"/>
          <w:bdr w:val="none" w:sz="0" w:space="0" w:color="auto" w:frame="1"/>
        </w:rPr>
        <w:t>-</w:t>
      </w:r>
      <w:r w:rsidRPr="007860A4">
        <w:rPr>
          <w:rFonts w:ascii="Lato" w:eastAsia="Times New Roman" w:hAnsi="Lato" w:cs="Times New Roman"/>
          <w:sz w:val="24"/>
          <w:szCs w:val="24"/>
          <w:bdr w:val="none" w:sz="0" w:space="0" w:color="auto" w:frame="1"/>
        </w:rPr>
        <w:t>term goals? Getting clear on your goals and the actions needed to achieve them can help this practice.</w:t>
      </w:r>
    </w:p>
    <w:p w14:paraId="5BC91695" w14:textId="77777777" w:rsidR="00A66A50" w:rsidRDefault="00A66A50" w:rsidP="00A66A50">
      <w:pPr>
        <w:pStyle w:val="ListParagraph"/>
        <w:rPr>
          <w:rFonts w:ascii="Lato" w:eastAsia="Times New Roman" w:hAnsi="Lato" w:cs="Times New Roman"/>
          <w:sz w:val="24"/>
          <w:szCs w:val="24"/>
        </w:rPr>
      </w:pPr>
    </w:p>
    <w:p w14:paraId="4C7446DE" w14:textId="77777777" w:rsidR="00A66A50" w:rsidRPr="0033532A" w:rsidRDefault="00A66A50" w:rsidP="00A66A50">
      <w:pPr>
        <w:numPr>
          <w:ilvl w:val="0"/>
          <w:numId w:val="9"/>
        </w:numPr>
        <w:shd w:val="clear" w:color="auto" w:fill="FFFFFF"/>
        <w:spacing w:after="0" w:line="240" w:lineRule="auto"/>
        <w:ind w:left="1284"/>
        <w:textAlignment w:val="baseline"/>
        <w:rPr>
          <w:rFonts w:ascii="Lato" w:eastAsia="Times New Roman" w:hAnsi="Lato" w:cs="Times New Roman"/>
          <w:sz w:val="24"/>
          <w:szCs w:val="24"/>
        </w:rPr>
      </w:pPr>
      <w:r w:rsidRPr="007860A4">
        <w:rPr>
          <w:rFonts w:ascii="Lato" w:eastAsia="Times New Roman" w:hAnsi="Lato" w:cs="Times New Roman"/>
          <w:b/>
          <w:bCs/>
          <w:sz w:val="24"/>
          <w:szCs w:val="24"/>
          <w:bdr w:val="none" w:sz="0" w:space="0" w:color="auto" w:frame="1"/>
        </w:rPr>
        <w:t>The practice of personal integrity</w:t>
      </w:r>
      <w:r w:rsidRPr="007860A4">
        <w:rPr>
          <w:rFonts w:ascii="Lato" w:eastAsia="Times New Roman" w:hAnsi="Lato" w:cs="Times New Roman"/>
          <w:sz w:val="24"/>
          <w:szCs w:val="24"/>
          <w:bdr w:val="none" w:sz="0" w:space="0" w:color="auto" w:frame="1"/>
        </w:rPr>
        <w:t>–according to Branden this is “living with congruence</w:t>
      </w:r>
      <w:r w:rsidRPr="0033532A">
        <w:rPr>
          <w:rFonts w:ascii="Lato" w:eastAsia="Times New Roman" w:hAnsi="Lato" w:cs="Times New Roman"/>
          <w:sz w:val="24"/>
          <w:szCs w:val="24"/>
          <w:bdr w:val="none" w:sz="0" w:space="0" w:color="auto" w:frame="1"/>
        </w:rPr>
        <w:t>/consistency</w:t>
      </w:r>
      <w:r w:rsidRPr="007860A4">
        <w:rPr>
          <w:rFonts w:ascii="Lato" w:eastAsia="Times New Roman" w:hAnsi="Lato" w:cs="Times New Roman"/>
          <w:sz w:val="24"/>
          <w:szCs w:val="24"/>
          <w:bdr w:val="none" w:sz="0" w:space="0" w:color="auto" w:frame="1"/>
        </w:rPr>
        <w:t xml:space="preserve"> between what we know, what we profess, and what we do; telling the truth, honoring our commitments, exemplifying in action the values we profess to admire.” In other words, giving ourselves respect and holding ourselves to the values and truths we hold. “</w:t>
      </w:r>
    </w:p>
    <w:p w14:paraId="23CF8C57" w14:textId="77777777" w:rsidR="00A66A50" w:rsidRPr="0033532A" w:rsidRDefault="00A66A50" w:rsidP="00A66A50">
      <w:pPr>
        <w:shd w:val="clear" w:color="auto" w:fill="FFFFFF"/>
        <w:spacing w:after="0" w:line="240" w:lineRule="auto"/>
        <w:textAlignment w:val="baseline"/>
        <w:rPr>
          <w:rFonts w:ascii="Lato" w:eastAsia="Times New Roman" w:hAnsi="Lato" w:cs="Times New Roman"/>
          <w:sz w:val="24"/>
          <w:szCs w:val="24"/>
        </w:rPr>
      </w:pPr>
    </w:p>
    <w:p w14:paraId="6C47A957" w14:textId="77777777" w:rsidR="00A66A50" w:rsidRPr="0033532A" w:rsidRDefault="00A66A50" w:rsidP="00A66A50">
      <w:pPr>
        <w:shd w:val="clear" w:color="auto" w:fill="FFFFFF"/>
        <w:spacing w:after="0" w:line="240" w:lineRule="auto"/>
        <w:textAlignment w:val="baseline"/>
        <w:rPr>
          <w:rFonts w:ascii="Lato" w:eastAsia="Times New Roman" w:hAnsi="Lato" w:cs="Times New Roman"/>
          <w:sz w:val="24"/>
          <w:szCs w:val="24"/>
        </w:rPr>
      </w:pPr>
    </w:p>
    <w:p w14:paraId="1438503D" w14:textId="77777777" w:rsidR="00A66A50" w:rsidRPr="0033532A" w:rsidRDefault="00A66A50" w:rsidP="00A66A50">
      <w:pPr>
        <w:shd w:val="clear" w:color="auto" w:fill="FFFFFF"/>
        <w:spacing w:after="0" w:line="240" w:lineRule="auto"/>
        <w:textAlignment w:val="baseline"/>
        <w:rPr>
          <w:rFonts w:ascii="Lato" w:eastAsia="Times New Roman" w:hAnsi="Lato" w:cs="Times New Roman"/>
          <w:sz w:val="24"/>
          <w:szCs w:val="24"/>
        </w:rPr>
      </w:pPr>
      <w:r w:rsidRPr="0033532A">
        <w:rPr>
          <w:rFonts w:ascii="Lato" w:eastAsia="Times New Roman" w:hAnsi="Lato" w:cs="Times New Roman"/>
          <w:sz w:val="24"/>
          <w:szCs w:val="24"/>
        </w:rPr>
        <w:t xml:space="preserve">“When we seek to align ourselves with reality as </w:t>
      </w:r>
      <w:proofErr w:type="gramStart"/>
      <w:r w:rsidRPr="0033532A">
        <w:rPr>
          <w:rFonts w:ascii="Lato" w:eastAsia="Times New Roman" w:hAnsi="Lato" w:cs="Times New Roman"/>
          <w:sz w:val="24"/>
          <w:szCs w:val="24"/>
        </w:rPr>
        <w:t>best</w:t>
      </w:r>
      <w:proofErr w:type="gramEnd"/>
      <w:r w:rsidRPr="0033532A">
        <w:rPr>
          <w:rFonts w:ascii="Lato" w:eastAsia="Times New Roman" w:hAnsi="Lato" w:cs="Times New Roman"/>
          <w:sz w:val="24"/>
          <w:szCs w:val="24"/>
        </w:rPr>
        <w:t xml:space="preserve"> we understand it, we nurture and support our self-esteem.” – Branden</w:t>
      </w:r>
    </w:p>
    <w:p w14:paraId="4F6B01B6" w14:textId="77777777" w:rsidR="00A66A50" w:rsidRDefault="00A66A50" w:rsidP="00A66A50">
      <w:pPr>
        <w:shd w:val="clear" w:color="auto" w:fill="FFFFFF"/>
        <w:spacing w:after="0" w:line="240" w:lineRule="auto"/>
        <w:textAlignment w:val="baseline"/>
        <w:rPr>
          <w:rFonts w:ascii="Lato" w:eastAsia="Times New Roman" w:hAnsi="Lato" w:cs="Times New Roman"/>
          <w:sz w:val="24"/>
          <w:szCs w:val="24"/>
        </w:rPr>
      </w:pPr>
    </w:p>
    <w:p w14:paraId="00EDE0F8" w14:textId="77777777" w:rsidR="008836E7" w:rsidRDefault="008836E7" w:rsidP="00A66A50">
      <w:pPr>
        <w:shd w:val="clear" w:color="auto" w:fill="FFFFFF"/>
        <w:spacing w:after="0" w:line="240" w:lineRule="auto"/>
        <w:textAlignment w:val="baseline"/>
        <w:rPr>
          <w:rFonts w:ascii="Lato" w:eastAsia="Times New Roman" w:hAnsi="Lato" w:cs="Times New Roman"/>
          <w:sz w:val="24"/>
          <w:szCs w:val="24"/>
        </w:rPr>
      </w:pPr>
    </w:p>
    <w:p w14:paraId="5C949750" w14:textId="77777777" w:rsidR="008836E7" w:rsidRPr="0033532A" w:rsidRDefault="008836E7" w:rsidP="00A66A50">
      <w:pPr>
        <w:shd w:val="clear" w:color="auto" w:fill="FFFFFF"/>
        <w:spacing w:after="0" w:line="240" w:lineRule="auto"/>
        <w:textAlignment w:val="baseline"/>
        <w:rPr>
          <w:rFonts w:ascii="Lato" w:eastAsia="Times New Roman" w:hAnsi="Lato" w:cs="Times New Roman"/>
          <w:sz w:val="24"/>
          <w:szCs w:val="24"/>
        </w:rPr>
      </w:pPr>
    </w:p>
    <w:p w14:paraId="572D7CE1" w14:textId="3C8FAD7A" w:rsidR="00A66A50" w:rsidRPr="0033532A" w:rsidRDefault="00A66A50" w:rsidP="00A66A50">
      <w:pPr>
        <w:shd w:val="clear" w:color="auto" w:fill="FFFFFF"/>
        <w:spacing w:after="0" w:line="240" w:lineRule="auto"/>
        <w:textAlignment w:val="baseline"/>
        <w:rPr>
          <w:rFonts w:ascii="Lato" w:eastAsia="Times New Roman" w:hAnsi="Lato" w:cs="Times New Roman"/>
          <w:sz w:val="24"/>
          <w:szCs w:val="24"/>
        </w:rPr>
      </w:pPr>
      <w:r w:rsidRPr="0033532A">
        <w:rPr>
          <w:rFonts w:ascii="Lato" w:eastAsia="Times New Roman" w:hAnsi="Lato" w:cs="Times New Roman"/>
          <w:sz w:val="24"/>
          <w:szCs w:val="24"/>
        </w:rPr>
        <w:t>But while this</w:t>
      </w:r>
      <w:r w:rsidR="0021293C">
        <w:rPr>
          <w:rFonts w:ascii="Lato" w:eastAsia="Times New Roman" w:hAnsi="Lato" w:cs="Times New Roman"/>
          <w:sz w:val="24"/>
          <w:szCs w:val="24"/>
        </w:rPr>
        <w:t xml:space="preserve"> excerpt</w:t>
      </w:r>
      <w:r w:rsidRPr="0033532A">
        <w:rPr>
          <w:rFonts w:ascii="Lato" w:eastAsia="Times New Roman" w:hAnsi="Lato" w:cs="Times New Roman"/>
          <w:sz w:val="24"/>
          <w:szCs w:val="24"/>
        </w:rPr>
        <w:t xml:space="preserve"> helps to clarify our understanding</w:t>
      </w:r>
      <w:r w:rsidR="0021293C">
        <w:rPr>
          <w:rFonts w:ascii="Lato" w:eastAsia="Times New Roman" w:hAnsi="Lato" w:cs="Times New Roman"/>
          <w:sz w:val="24"/>
          <w:szCs w:val="24"/>
        </w:rPr>
        <w:t xml:space="preserve"> of self-esteem, </w:t>
      </w:r>
      <w:r w:rsidRPr="0033532A">
        <w:rPr>
          <w:rFonts w:ascii="Lato" w:eastAsia="Times New Roman" w:hAnsi="Lato" w:cs="Times New Roman"/>
          <w:sz w:val="24"/>
          <w:szCs w:val="24"/>
        </w:rPr>
        <w:t>as believers, we</w:t>
      </w:r>
      <w:r w:rsidR="0058534E">
        <w:rPr>
          <w:rFonts w:ascii="Lato" w:eastAsia="Times New Roman" w:hAnsi="Lato" w:cs="Times New Roman"/>
          <w:sz w:val="24"/>
          <w:szCs w:val="24"/>
        </w:rPr>
        <w:t xml:space="preserve"> must</w:t>
      </w:r>
      <w:r w:rsidRPr="0033532A">
        <w:rPr>
          <w:rFonts w:ascii="Lato" w:eastAsia="Times New Roman" w:hAnsi="Lato" w:cs="Times New Roman"/>
          <w:sz w:val="24"/>
          <w:szCs w:val="24"/>
        </w:rPr>
        <w:t xml:space="preserve"> understand that the greatest and only true source of Self-Esteem is found within the pages of the Word of God, because it is clear in the Word that God desires that we think and feel good about ourselves and have a healthy and balanced sense of who we are in Him.</w:t>
      </w:r>
    </w:p>
    <w:p w14:paraId="4FBF0953" w14:textId="24252762" w:rsidR="00FB4AC9" w:rsidRDefault="00FB4AC9" w:rsidP="00FB4AC9">
      <w:pPr>
        <w:rPr>
          <w:sz w:val="24"/>
          <w:szCs w:val="24"/>
        </w:rPr>
      </w:pPr>
    </w:p>
    <w:p w14:paraId="7169858B" w14:textId="77777777" w:rsidR="00D90533" w:rsidRDefault="00D90533" w:rsidP="00FB4AC9">
      <w:pPr>
        <w:rPr>
          <w:sz w:val="24"/>
          <w:szCs w:val="24"/>
        </w:rPr>
      </w:pPr>
    </w:p>
    <w:p w14:paraId="378EFC24" w14:textId="77777777" w:rsidR="008109FB" w:rsidRDefault="008109FB" w:rsidP="00FB4AC9">
      <w:pPr>
        <w:rPr>
          <w:sz w:val="24"/>
          <w:szCs w:val="24"/>
        </w:rPr>
      </w:pPr>
    </w:p>
    <w:p w14:paraId="1747E1E6" w14:textId="77777777" w:rsidR="004237C7" w:rsidRDefault="004237C7" w:rsidP="00FB4AC9">
      <w:pPr>
        <w:rPr>
          <w:sz w:val="24"/>
          <w:szCs w:val="24"/>
        </w:rPr>
      </w:pPr>
    </w:p>
    <w:p w14:paraId="36BA0311" w14:textId="77777777" w:rsidR="004237C7" w:rsidRDefault="004237C7" w:rsidP="00FB4AC9">
      <w:pPr>
        <w:rPr>
          <w:sz w:val="24"/>
          <w:szCs w:val="24"/>
        </w:rPr>
      </w:pPr>
    </w:p>
    <w:p w14:paraId="3F3594D8" w14:textId="77777777" w:rsidR="004237C7" w:rsidRDefault="004237C7" w:rsidP="00FB4AC9">
      <w:pPr>
        <w:rPr>
          <w:sz w:val="24"/>
          <w:szCs w:val="24"/>
        </w:rPr>
      </w:pPr>
    </w:p>
    <w:p w14:paraId="3A1166A6" w14:textId="4B249D09" w:rsidR="0022632E" w:rsidRPr="003016D3" w:rsidRDefault="00C2618B" w:rsidP="003016D3">
      <w:pPr>
        <w:pStyle w:val="ListParagraph"/>
        <w:numPr>
          <w:ilvl w:val="0"/>
          <w:numId w:val="7"/>
        </w:numPr>
        <w:rPr>
          <w:b/>
          <w:bCs/>
          <w:sz w:val="24"/>
          <w:szCs w:val="24"/>
        </w:rPr>
      </w:pPr>
      <w:r w:rsidRPr="003016D3">
        <w:rPr>
          <w:b/>
          <w:bCs/>
          <w:sz w:val="24"/>
          <w:szCs w:val="24"/>
        </w:rPr>
        <w:lastRenderedPageBreak/>
        <w:t>Compare and contrast</w:t>
      </w:r>
      <w:r w:rsidR="0099500C" w:rsidRPr="003016D3">
        <w:rPr>
          <w:b/>
          <w:bCs/>
          <w:sz w:val="24"/>
          <w:szCs w:val="24"/>
        </w:rPr>
        <w:t xml:space="preserve"> Team Caleb and Team Grasshopper?</w:t>
      </w:r>
    </w:p>
    <w:p w14:paraId="599D89CE" w14:textId="77777777" w:rsidR="00D61DBA" w:rsidRPr="00D61DBA" w:rsidRDefault="00D61DBA" w:rsidP="00D61DBA">
      <w:pPr>
        <w:pStyle w:val="ListParagraph"/>
        <w:rPr>
          <w:sz w:val="24"/>
          <w:szCs w:val="24"/>
        </w:rPr>
      </w:pPr>
    </w:p>
    <w:p w14:paraId="6D0E5346" w14:textId="384A70BD" w:rsidR="00D61DBA" w:rsidRPr="00D61DBA" w:rsidRDefault="00D61DBA" w:rsidP="00D61DBA">
      <w:pPr>
        <w:pStyle w:val="ListParagraph"/>
        <w:rPr>
          <w:b/>
          <w:bCs/>
          <w:sz w:val="24"/>
          <w:szCs w:val="24"/>
        </w:rPr>
      </w:pPr>
      <w:r>
        <w:rPr>
          <w:b/>
          <w:bCs/>
          <w:sz w:val="24"/>
          <w:szCs w:val="24"/>
        </w:rPr>
        <w:t>SIMILARITIES</w:t>
      </w:r>
    </w:p>
    <w:p w14:paraId="7C72255D" w14:textId="5B95270C" w:rsidR="00ED502B" w:rsidRDefault="00287B93" w:rsidP="00106F11">
      <w:pPr>
        <w:pStyle w:val="ListParagraph"/>
        <w:numPr>
          <w:ilvl w:val="0"/>
          <w:numId w:val="1"/>
        </w:numPr>
        <w:rPr>
          <w:sz w:val="24"/>
          <w:szCs w:val="24"/>
        </w:rPr>
      </w:pPr>
      <w:r>
        <w:rPr>
          <w:sz w:val="24"/>
          <w:szCs w:val="24"/>
        </w:rPr>
        <w:t>Both</w:t>
      </w:r>
      <w:r w:rsidR="00F754F2">
        <w:rPr>
          <w:sz w:val="24"/>
          <w:szCs w:val="24"/>
        </w:rPr>
        <w:t xml:space="preserve"> teams were composed of </w:t>
      </w:r>
      <w:r w:rsidR="006E33D4">
        <w:rPr>
          <w:sz w:val="24"/>
          <w:szCs w:val="24"/>
        </w:rPr>
        <w:t xml:space="preserve">Tribe </w:t>
      </w:r>
      <w:r w:rsidR="00ED502B">
        <w:rPr>
          <w:sz w:val="24"/>
          <w:szCs w:val="24"/>
        </w:rPr>
        <w:t>Leade</w:t>
      </w:r>
      <w:r w:rsidR="006E33D4">
        <w:rPr>
          <w:sz w:val="24"/>
          <w:szCs w:val="24"/>
        </w:rPr>
        <w:t>rs</w:t>
      </w:r>
    </w:p>
    <w:p w14:paraId="6C3272E3" w14:textId="68058BF5" w:rsidR="00106F11" w:rsidRPr="000E703C" w:rsidRDefault="0045357A" w:rsidP="00106F11">
      <w:pPr>
        <w:pStyle w:val="ListParagraph"/>
        <w:numPr>
          <w:ilvl w:val="0"/>
          <w:numId w:val="1"/>
        </w:numPr>
        <w:rPr>
          <w:sz w:val="24"/>
          <w:szCs w:val="24"/>
        </w:rPr>
      </w:pPr>
      <w:r>
        <w:rPr>
          <w:sz w:val="24"/>
          <w:szCs w:val="24"/>
        </w:rPr>
        <w:t>Each leader</w:t>
      </w:r>
      <w:r w:rsidR="00F34A1C" w:rsidRPr="000E703C">
        <w:rPr>
          <w:sz w:val="24"/>
          <w:szCs w:val="24"/>
        </w:rPr>
        <w:t xml:space="preserve"> had similar experiences (Bondage in Egypt; </w:t>
      </w:r>
      <w:r w:rsidR="007A41A5" w:rsidRPr="000E703C">
        <w:rPr>
          <w:sz w:val="24"/>
          <w:szCs w:val="24"/>
        </w:rPr>
        <w:t>L</w:t>
      </w:r>
      <w:r w:rsidR="00E13262" w:rsidRPr="000E703C">
        <w:rPr>
          <w:sz w:val="24"/>
          <w:szCs w:val="24"/>
        </w:rPr>
        <w:t xml:space="preserve">ed by Moses; Saw the </w:t>
      </w:r>
      <w:r w:rsidR="00F11958" w:rsidRPr="000E703C">
        <w:rPr>
          <w:sz w:val="24"/>
          <w:szCs w:val="24"/>
        </w:rPr>
        <w:t xml:space="preserve">Miracles; </w:t>
      </w:r>
      <w:r w:rsidR="00E06827" w:rsidRPr="000E703C">
        <w:rPr>
          <w:sz w:val="24"/>
          <w:szCs w:val="24"/>
        </w:rPr>
        <w:t xml:space="preserve">Experienced Deliverance from Pharoah; </w:t>
      </w:r>
      <w:r w:rsidR="00246B1E">
        <w:rPr>
          <w:sz w:val="24"/>
          <w:szCs w:val="24"/>
        </w:rPr>
        <w:t>Each</w:t>
      </w:r>
      <w:r w:rsidR="00896151" w:rsidRPr="000E703C">
        <w:rPr>
          <w:sz w:val="24"/>
          <w:szCs w:val="24"/>
        </w:rPr>
        <w:t xml:space="preserve"> understood</w:t>
      </w:r>
      <w:r w:rsidR="00FB7FC1" w:rsidRPr="000E703C">
        <w:rPr>
          <w:sz w:val="24"/>
          <w:szCs w:val="24"/>
        </w:rPr>
        <w:t xml:space="preserve"> Canaan</w:t>
      </w:r>
      <w:r w:rsidR="00896151" w:rsidRPr="000E703C">
        <w:rPr>
          <w:sz w:val="24"/>
          <w:szCs w:val="24"/>
        </w:rPr>
        <w:t xml:space="preserve"> to be </w:t>
      </w:r>
      <w:r w:rsidR="00514FD3" w:rsidRPr="000E703C">
        <w:rPr>
          <w:sz w:val="24"/>
          <w:szCs w:val="24"/>
        </w:rPr>
        <w:t>the Promised Land</w:t>
      </w:r>
      <w:r w:rsidR="00FB7FC1" w:rsidRPr="000E703C">
        <w:rPr>
          <w:sz w:val="24"/>
          <w:szCs w:val="24"/>
        </w:rPr>
        <w:t xml:space="preserve">; </w:t>
      </w:r>
      <w:r w:rsidR="00246B1E">
        <w:rPr>
          <w:sz w:val="24"/>
          <w:szCs w:val="24"/>
        </w:rPr>
        <w:t>Each</w:t>
      </w:r>
      <w:r w:rsidR="00514FD3" w:rsidRPr="000E703C">
        <w:rPr>
          <w:sz w:val="24"/>
          <w:szCs w:val="24"/>
        </w:rPr>
        <w:t xml:space="preserve"> s</w:t>
      </w:r>
      <w:r w:rsidR="000312C2" w:rsidRPr="000E703C">
        <w:rPr>
          <w:sz w:val="24"/>
          <w:szCs w:val="24"/>
        </w:rPr>
        <w:t>aw the fruit of the Promised Land</w:t>
      </w:r>
      <w:r w:rsidR="00DA57D5" w:rsidRPr="000E703C">
        <w:rPr>
          <w:sz w:val="24"/>
          <w:szCs w:val="24"/>
        </w:rPr>
        <w:t xml:space="preserve">; </w:t>
      </w:r>
      <w:r w:rsidR="00246B1E">
        <w:rPr>
          <w:sz w:val="24"/>
          <w:szCs w:val="24"/>
        </w:rPr>
        <w:t>Each</w:t>
      </w:r>
      <w:r w:rsidR="00A41226" w:rsidRPr="000E703C">
        <w:rPr>
          <w:sz w:val="24"/>
          <w:szCs w:val="24"/>
        </w:rPr>
        <w:t xml:space="preserve"> </w:t>
      </w:r>
      <w:r w:rsidR="00DA57D5" w:rsidRPr="000E703C">
        <w:rPr>
          <w:sz w:val="24"/>
          <w:szCs w:val="24"/>
        </w:rPr>
        <w:t xml:space="preserve">Saw </w:t>
      </w:r>
      <w:r w:rsidR="00A8495E" w:rsidRPr="000E703C">
        <w:rPr>
          <w:sz w:val="24"/>
          <w:szCs w:val="24"/>
        </w:rPr>
        <w:t xml:space="preserve">the </w:t>
      </w:r>
      <w:r w:rsidR="00A41226" w:rsidRPr="000E703C">
        <w:rPr>
          <w:sz w:val="24"/>
          <w:szCs w:val="24"/>
        </w:rPr>
        <w:t>Obstacles</w:t>
      </w:r>
      <w:r w:rsidR="005E7BF4" w:rsidRPr="000E703C">
        <w:rPr>
          <w:sz w:val="24"/>
          <w:szCs w:val="24"/>
        </w:rPr>
        <w:t>)</w:t>
      </w:r>
    </w:p>
    <w:p w14:paraId="0A436F45" w14:textId="77777777" w:rsidR="00DA57D5" w:rsidRDefault="00DA57D5" w:rsidP="0077540B">
      <w:pPr>
        <w:pStyle w:val="ListParagraph"/>
        <w:rPr>
          <w:sz w:val="24"/>
          <w:szCs w:val="24"/>
        </w:rPr>
      </w:pPr>
    </w:p>
    <w:p w14:paraId="56A2F477" w14:textId="470A1AC0" w:rsidR="005E7BF4" w:rsidRPr="00D61DBA" w:rsidRDefault="00D61DBA" w:rsidP="00D61DBA">
      <w:pPr>
        <w:pStyle w:val="ListParagraph"/>
        <w:rPr>
          <w:b/>
          <w:bCs/>
          <w:sz w:val="24"/>
          <w:szCs w:val="24"/>
        </w:rPr>
      </w:pPr>
      <w:r>
        <w:rPr>
          <w:b/>
          <w:bCs/>
          <w:sz w:val="24"/>
          <w:szCs w:val="24"/>
        </w:rPr>
        <w:t>DIFFERENCES</w:t>
      </w:r>
    </w:p>
    <w:p w14:paraId="4A752E6D" w14:textId="0FA2C85B" w:rsidR="00183D2C" w:rsidRDefault="00EB6BC9" w:rsidP="00183D2C">
      <w:pPr>
        <w:pStyle w:val="ListParagraph"/>
        <w:numPr>
          <w:ilvl w:val="0"/>
          <w:numId w:val="1"/>
        </w:numPr>
        <w:rPr>
          <w:sz w:val="24"/>
          <w:szCs w:val="24"/>
        </w:rPr>
      </w:pPr>
      <w:r>
        <w:rPr>
          <w:sz w:val="24"/>
          <w:szCs w:val="24"/>
        </w:rPr>
        <w:t>Their</w:t>
      </w:r>
      <w:r w:rsidR="00183D2C">
        <w:rPr>
          <w:sz w:val="24"/>
          <w:szCs w:val="24"/>
        </w:rPr>
        <w:t xml:space="preserve"> interpret</w:t>
      </w:r>
      <w:r>
        <w:rPr>
          <w:sz w:val="24"/>
          <w:szCs w:val="24"/>
        </w:rPr>
        <w:t>ation of</w:t>
      </w:r>
      <w:r w:rsidR="00183D2C">
        <w:rPr>
          <w:sz w:val="24"/>
          <w:szCs w:val="24"/>
        </w:rPr>
        <w:t xml:space="preserve"> the </w:t>
      </w:r>
      <w:r w:rsidR="00A41226">
        <w:rPr>
          <w:sz w:val="24"/>
          <w:szCs w:val="24"/>
        </w:rPr>
        <w:t>OBSTACLE</w:t>
      </w:r>
      <w:r w:rsidR="00853139">
        <w:rPr>
          <w:sz w:val="24"/>
          <w:szCs w:val="24"/>
        </w:rPr>
        <w:t>S</w:t>
      </w:r>
    </w:p>
    <w:p w14:paraId="0C34F9AF" w14:textId="77777777" w:rsidR="00853139" w:rsidRDefault="00853139" w:rsidP="00853139">
      <w:pPr>
        <w:pStyle w:val="ListParagraph"/>
        <w:rPr>
          <w:sz w:val="24"/>
          <w:szCs w:val="24"/>
        </w:rPr>
      </w:pPr>
    </w:p>
    <w:p w14:paraId="6B1F4700" w14:textId="58A33486" w:rsidR="005261CA" w:rsidRPr="00853139" w:rsidRDefault="00853139" w:rsidP="00853139">
      <w:pPr>
        <w:pStyle w:val="ListParagraph"/>
        <w:spacing w:line="240" w:lineRule="auto"/>
        <w:rPr>
          <w:i/>
          <w:iCs/>
          <w:sz w:val="24"/>
          <w:szCs w:val="24"/>
        </w:rPr>
      </w:pPr>
      <w:r>
        <w:rPr>
          <w:i/>
          <w:iCs/>
          <w:sz w:val="24"/>
          <w:szCs w:val="24"/>
        </w:rPr>
        <w:t>TEAM C</w:t>
      </w:r>
      <w:r w:rsidR="00F90845">
        <w:rPr>
          <w:i/>
          <w:iCs/>
          <w:sz w:val="24"/>
          <w:szCs w:val="24"/>
        </w:rPr>
        <w:t>A</w:t>
      </w:r>
      <w:r>
        <w:rPr>
          <w:i/>
          <w:iCs/>
          <w:sz w:val="24"/>
          <w:szCs w:val="24"/>
        </w:rPr>
        <w:t>LEB</w:t>
      </w:r>
    </w:p>
    <w:p w14:paraId="35949A97" w14:textId="77777777" w:rsidR="00103BE6" w:rsidRDefault="00103BE6" w:rsidP="00185515">
      <w:pPr>
        <w:pStyle w:val="ListParagraph"/>
        <w:numPr>
          <w:ilvl w:val="0"/>
          <w:numId w:val="2"/>
        </w:numPr>
        <w:spacing w:line="240" w:lineRule="auto"/>
        <w:rPr>
          <w:sz w:val="24"/>
          <w:szCs w:val="24"/>
        </w:rPr>
      </w:pPr>
      <w:r>
        <w:rPr>
          <w:sz w:val="24"/>
          <w:szCs w:val="24"/>
        </w:rPr>
        <w:t>The smaller Team (THE CROWD IS NOT ALWAYS RIGHT)</w:t>
      </w:r>
    </w:p>
    <w:p w14:paraId="46209645" w14:textId="0B94F087" w:rsidR="00FB15BD" w:rsidRDefault="00280579" w:rsidP="00185515">
      <w:pPr>
        <w:pStyle w:val="ListParagraph"/>
        <w:numPr>
          <w:ilvl w:val="0"/>
          <w:numId w:val="2"/>
        </w:numPr>
        <w:spacing w:line="240" w:lineRule="auto"/>
        <w:rPr>
          <w:sz w:val="24"/>
          <w:szCs w:val="24"/>
        </w:rPr>
      </w:pPr>
      <w:r>
        <w:rPr>
          <w:sz w:val="24"/>
          <w:szCs w:val="24"/>
        </w:rPr>
        <w:t>Focused on the opportunities</w:t>
      </w:r>
    </w:p>
    <w:p w14:paraId="6C1F326E" w14:textId="3B85C021" w:rsidR="002017CA" w:rsidRPr="00280579" w:rsidRDefault="00280579" w:rsidP="00FD1248">
      <w:pPr>
        <w:pStyle w:val="ListParagraph"/>
        <w:numPr>
          <w:ilvl w:val="0"/>
          <w:numId w:val="2"/>
        </w:numPr>
        <w:spacing w:line="240" w:lineRule="auto"/>
        <w:rPr>
          <w:sz w:val="24"/>
          <w:szCs w:val="24"/>
        </w:rPr>
      </w:pPr>
      <w:r w:rsidRPr="00280579">
        <w:rPr>
          <w:sz w:val="24"/>
          <w:szCs w:val="24"/>
        </w:rPr>
        <w:t>L</w:t>
      </w:r>
      <w:r w:rsidR="00CC1F7D" w:rsidRPr="00280579">
        <w:rPr>
          <w:sz w:val="24"/>
          <w:szCs w:val="24"/>
        </w:rPr>
        <w:t>et us go up At Once</w:t>
      </w:r>
      <w:r w:rsidR="00714AD8" w:rsidRPr="00280579">
        <w:rPr>
          <w:sz w:val="24"/>
          <w:szCs w:val="24"/>
        </w:rPr>
        <w:t xml:space="preserve">, </w:t>
      </w:r>
      <w:proofErr w:type="gramStart"/>
      <w:r w:rsidR="00AA255C" w:rsidRPr="00280579">
        <w:rPr>
          <w:sz w:val="24"/>
          <w:szCs w:val="24"/>
        </w:rPr>
        <w:t>We</w:t>
      </w:r>
      <w:proofErr w:type="gramEnd"/>
      <w:r w:rsidR="00AA255C" w:rsidRPr="00280579">
        <w:rPr>
          <w:sz w:val="24"/>
          <w:szCs w:val="24"/>
        </w:rPr>
        <w:t xml:space="preserve"> are Well Able to overcome it</w:t>
      </w:r>
      <w:r w:rsidR="00346040" w:rsidRPr="00280579">
        <w:rPr>
          <w:sz w:val="24"/>
          <w:szCs w:val="24"/>
        </w:rPr>
        <w:t>!</w:t>
      </w:r>
    </w:p>
    <w:p w14:paraId="2270AB13" w14:textId="73667D17" w:rsidR="00185515" w:rsidRDefault="00185515" w:rsidP="00185515">
      <w:pPr>
        <w:pStyle w:val="ListParagraph"/>
        <w:numPr>
          <w:ilvl w:val="0"/>
          <w:numId w:val="2"/>
        </w:numPr>
        <w:spacing w:line="240" w:lineRule="auto"/>
        <w:rPr>
          <w:sz w:val="24"/>
          <w:szCs w:val="24"/>
        </w:rPr>
      </w:pPr>
      <w:r>
        <w:rPr>
          <w:sz w:val="24"/>
          <w:szCs w:val="24"/>
        </w:rPr>
        <w:t>Num 14:</w:t>
      </w:r>
      <w:r w:rsidR="00195F96">
        <w:rPr>
          <w:sz w:val="24"/>
          <w:szCs w:val="24"/>
        </w:rPr>
        <w:t>6-</w:t>
      </w:r>
      <w:proofErr w:type="gramStart"/>
      <w:r w:rsidR="00195F96">
        <w:rPr>
          <w:sz w:val="24"/>
          <w:szCs w:val="24"/>
        </w:rPr>
        <w:t xml:space="preserve">9 </w:t>
      </w:r>
      <w:r w:rsidR="0096622D">
        <w:rPr>
          <w:sz w:val="24"/>
          <w:szCs w:val="24"/>
        </w:rPr>
        <w:t xml:space="preserve"> “</w:t>
      </w:r>
      <w:proofErr w:type="gramEnd"/>
      <w:r w:rsidR="0096622D">
        <w:rPr>
          <w:sz w:val="24"/>
          <w:szCs w:val="24"/>
        </w:rPr>
        <w:t>… it is an exceeding good land</w:t>
      </w:r>
    </w:p>
    <w:p w14:paraId="6858DF3F" w14:textId="57A67B56" w:rsidR="00CB039E" w:rsidRDefault="00F33303" w:rsidP="00185515">
      <w:pPr>
        <w:pStyle w:val="ListParagraph"/>
        <w:numPr>
          <w:ilvl w:val="0"/>
          <w:numId w:val="2"/>
        </w:numPr>
        <w:spacing w:line="240" w:lineRule="auto"/>
        <w:rPr>
          <w:sz w:val="24"/>
          <w:szCs w:val="24"/>
        </w:rPr>
      </w:pPr>
      <w:r>
        <w:rPr>
          <w:sz w:val="24"/>
          <w:szCs w:val="24"/>
        </w:rPr>
        <w:t>The Giants are bread for us (Giants are the breakfast of Champions)</w:t>
      </w:r>
    </w:p>
    <w:p w14:paraId="780D587F" w14:textId="7C7836AD" w:rsidR="008B2EDD" w:rsidRDefault="008B2EDD" w:rsidP="00185515">
      <w:pPr>
        <w:pStyle w:val="ListParagraph"/>
        <w:numPr>
          <w:ilvl w:val="0"/>
          <w:numId w:val="2"/>
        </w:numPr>
        <w:spacing w:line="240" w:lineRule="auto"/>
        <w:rPr>
          <w:sz w:val="24"/>
          <w:szCs w:val="24"/>
        </w:rPr>
      </w:pPr>
      <w:r>
        <w:rPr>
          <w:sz w:val="24"/>
          <w:szCs w:val="24"/>
        </w:rPr>
        <w:t>H</w:t>
      </w:r>
      <w:r w:rsidR="00F71480">
        <w:rPr>
          <w:sz w:val="24"/>
          <w:szCs w:val="24"/>
        </w:rPr>
        <w:t>ad another spirit in them</w:t>
      </w:r>
    </w:p>
    <w:p w14:paraId="0430FD02" w14:textId="52CCD39E" w:rsidR="00F71480" w:rsidRDefault="00F71480" w:rsidP="00185515">
      <w:pPr>
        <w:pStyle w:val="ListParagraph"/>
        <w:numPr>
          <w:ilvl w:val="0"/>
          <w:numId w:val="2"/>
        </w:numPr>
        <w:spacing w:line="240" w:lineRule="auto"/>
        <w:rPr>
          <w:sz w:val="24"/>
          <w:szCs w:val="24"/>
        </w:rPr>
      </w:pPr>
      <w:r>
        <w:rPr>
          <w:sz w:val="24"/>
          <w:szCs w:val="24"/>
        </w:rPr>
        <w:t>They wholly followed the Lord</w:t>
      </w:r>
    </w:p>
    <w:p w14:paraId="188D3E1E" w14:textId="2A07CB18" w:rsidR="00C65316" w:rsidRDefault="00245554" w:rsidP="00185515">
      <w:pPr>
        <w:pStyle w:val="ListParagraph"/>
        <w:numPr>
          <w:ilvl w:val="0"/>
          <w:numId w:val="2"/>
        </w:numPr>
        <w:spacing w:line="240" w:lineRule="auto"/>
        <w:rPr>
          <w:sz w:val="24"/>
          <w:szCs w:val="24"/>
        </w:rPr>
      </w:pPr>
      <w:r>
        <w:rPr>
          <w:sz w:val="24"/>
          <w:szCs w:val="24"/>
        </w:rPr>
        <w:t>E</w:t>
      </w:r>
      <w:r w:rsidR="00C65316">
        <w:rPr>
          <w:sz w:val="24"/>
          <w:szCs w:val="24"/>
        </w:rPr>
        <w:t>ntered th</w:t>
      </w:r>
      <w:r w:rsidR="003C70B1">
        <w:rPr>
          <w:sz w:val="24"/>
          <w:szCs w:val="24"/>
        </w:rPr>
        <w:t>e Promised Land (Canaan)</w:t>
      </w:r>
    </w:p>
    <w:p w14:paraId="03C5DC5B" w14:textId="77777777" w:rsidR="00F90845" w:rsidRDefault="00F90845" w:rsidP="00F90845">
      <w:pPr>
        <w:pStyle w:val="ListParagraph"/>
        <w:spacing w:line="240" w:lineRule="auto"/>
        <w:ind w:left="1080"/>
        <w:rPr>
          <w:sz w:val="24"/>
          <w:szCs w:val="24"/>
        </w:rPr>
      </w:pPr>
    </w:p>
    <w:p w14:paraId="18970E7F" w14:textId="77777777" w:rsidR="00E27BD2" w:rsidRDefault="00E27BD2" w:rsidP="00F90845">
      <w:pPr>
        <w:pStyle w:val="ListParagraph"/>
        <w:spacing w:line="240" w:lineRule="auto"/>
        <w:ind w:left="1080"/>
        <w:rPr>
          <w:sz w:val="24"/>
          <w:szCs w:val="24"/>
        </w:rPr>
      </w:pPr>
    </w:p>
    <w:p w14:paraId="39EA95E3" w14:textId="45AAB5C0" w:rsidR="00F90845" w:rsidRDefault="00490CD9" w:rsidP="00490CD9">
      <w:pPr>
        <w:pStyle w:val="ListParagraph"/>
        <w:rPr>
          <w:i/>
          <w:iCs/>
          <w:sz w:val="24"/>
          <w:szCs w:val="24"/>
        </w:rPr>
      </w:pPr>
      <w:r>
        <w:rPr>
          <w:i/>
          <w:iCs/>
          <w:sz w:val="24"/>
          <w:szCs w:val="24"/>
        </w:rPr>
        <w:t>TEAM GRASSHOPPER</w:t>
      </w:r>
    </w:p>
    <w:p w14:paraId="54402FED" w14:textId="77777777" w:rsidR="00165CD6" w:rsidRPr="00165CD6" w:rsidRDefault="00B077D0" w:rsidP="000C7113">
      <w:pPr>
        <w:pStyle w:val="ListParagraph"/>
        <w:numPr>
          <w:ilvl w:val="0"/>
          <w:numId w:val="2"/>
        </w:numPr>
        <w:rPr>
          <w:sz w:val="24"/>
          <w:szCs w:val="24"/>
        </w:rPr>
      </w:pPr>
      <w:r>
        <w:rPr>
          <w:i/>
          <w:iCs/>
          <w:sz w:val="24"/>
          <w:szCs w:val="24"/>
        </w:rPr>
        <w:t xml:space="preserve">The larger team </w:t>
      </w:r>
      <w:r w:rsidR="00165CD6">
        <w:rPr>
          <w:i/>
          <w:iCs/>
          <w:sz w:val="24"/>
          <w:szCs w:val="24"/>
        </w:rPr>
        <w:t>(THE CROWD IS NOT ALWAYS RIGHT)</w:t>
      </w:r>
    </w:p>
    <w:p w14:paraId="670197E3" w14:textId="2EC19A10" w:rsidR="00CE6D20" w:rsidRDefault="00490CD9" w:rsidP="000C7113">
      <w:pPr>
        <w:pStyle w:val="ListParagraph"/>
        <w:numPr>
          <w:ilvl w:val="0"/>
          <w:numId w:val="2"/>
        </w:numPr>
        <w:rPr>
          <w:sz w:val="24"/>
          <w:szCs w:val="24"/>
        </w:rPr>
      </w:pPr>
      <w:r w:rsidRPr="00490CD9">
        <w:rPr>
          <w:i/>
          <w:iCs/>
          <w:sz w:val="24"/>
          <w:szCs w:val="24"/>
        </w:rPr>
        <w:t xml:space="preserve">We be </w:t>
      </w:r>
      <w:r w:rsidR="00CE6D20" w:rsidRPr="00490CD9">
        <w:rPr>
          <w:sz w:val="24"/>
          <w:szCs w:val="24"/>
        </w:rPr>
        <w:t xml:space="preserve">NOT ABLE to go up </w:t>
      </w:r>
      <w:r w:rsidR="0089140D" w:rsidRPr="00490CD9">
        <w:rPr>
          <w:sz w:val="24"/>
          <w:szCs w:val="24"/>
        </w:rPr>
        <w:t>against the people</w:t>
      </w:r>
    </w:p>
    <w:p w14:paraId="7B663810" w14:textId="3B03B10A" w:rsidR="006A7AFA" w:rsidRDefault="00FB15BD" w:rsidP="00280579">
      <w:pPr>
        <w:pStyle w:val="ListParagraph"/>
        <w:numPr>
          <w:ilvl w:val="0"/>
          <w:numId w:val="2"/>
        </w:numPr>
        <w:rPr>
          <w:sz w:val="24"/>
          <w:szCs w:val="24"/>
        </w:rPr>
      </w:pPr>
      <w:r>
        <w:rPr>
          <w:sz w:val="24"/>
          <w:szCs w:val="24"/>
        </w:rPr>
        <w:t>Focused on the obstacles</w:t>
      </w:r>
    </w:p>
    <w:p w14:paraId="2D38777D" w14:textId="5F364E8F" w:rsidR="00280579" w:rsidRDefault="00C65316" w:rsidP="00280579">
      <w:pPr>
        <w:pStyle w:val="ListParagraph"/>
        <w:numPr>
          <w:ilvl w:val="0"/>
          <w:numId w:val="2"/>
        </w:numPr>
        <w:rPr>
          <w:sz w:val="24"/>
          <w:szCs w:val="24"/>
        </w:rPr>
      </w:pPr>
      <w:r>
        <w:rPr>
          <w:sz w:val="24"/>
          <w:szCs w:val="24"/>
        </w:rPr>
        <w:t>Brought back an evil report</w:t>
      </w:r>
    </w:p>
    <w:p w14:paraId="3D746067" w14:textId="0FBCC8CE" w:rsidR="003C70B1" w:rsidRDefault="003C70B1" w:rsidP="00280579">
      <w:pPr>
        <w:pStyle w:val="ListParagraph"/>
        <w:numPr>
          <w:ilvl w:val="0"/>
          <w:numId w:val="2"/>
        </w:numPr>
        <w:rPr>
          <w:sz w:val="24"/>
          <w:szCs w:val="24"/>
        </w:rPr>
      </w:pPr>
      <w:r>
        <w:rPr>
          <w:sz w:val="24"/>
          <w:szCs w:val="24"/>
        </w:rPr>
        <w:t>Murmured and complained against Moses (God)</w:t>
      </w:r>
    </w:p>
    <w:p w14:paraId="3CA087A5" w14:textId="39E0C78E" w:rsidR="003C70B1" w:rsidRDefault="003C70B1" w:rsidP="00280579">
      <w:pPr>
        <w:pStyle w:val="ListParagraph"/>
        <w:numPr>
          <w:ilvl w:val="0"/>
          <w:numId w:val="2"/>
        </w:numPr>
        <w:rPr>
          <w:sz w:val="24"/>
          <w:szCs w:val="24"/>
        </w:rPr>
      </w:pPr>
      <w:r>
        <w:rPr>
          <w:sz w:val="24"/>
          <w:szCs w:val="24"/>
        </w:rPr>
        <w:t>Did not enter the Promised Land – Died in the wilderness</w:t>
      </w:r>
    </w:p>
    <w:p w14:paraId="371396C8" w14:textId="77777777" w:rsidR="007B7A43" w:rsidRPr="007B7A43" w:rsidRDefault="007B7A43" w:rsidP="007B7A43">
      <w:pPr>
        <w:rPr>
          <w:sz w:val="24"/>
          <w:szCs w:val="24"/>
        </w:rPr>
      </w:pPr>
    </w:p>
    <w:p w14:paraId="491D9F65" w14:textId="77777777" w:rsidR="00920F47" w:rsidRDefault="00B05F6B" w:rsidP="007B7A43">
      <w:pPr>
        <w:rPr>
          <w:sz w:val="24"/>
          <w:szCs w:val="24"/>
        </w:rPr>
      </w:pPr>
      <w:r w:rsidRPr="007B7A43">
        <w:rPr>
          <w:sz w:val="24"/>
          <w:szCs w:val="24"/>
        </w:rPr>
        <w:t xml:space="preserve">(Henry Ford) </w:t>
      </w:r>
      <w:r w:rsidRPr="007B7A43">
        <w:rPr>
          <w:b/>
          <w:bCs/>
          <w:sz w:val="24"/>
          <w:szCs w:val="24"/>
        </w:rPr>
        <w:t xml:space="preserve">Whether you think you can, or you think you can’t, </w:t>
      </w:r>
      <w:r w:rsidR="00481CD9" w:rsidRPr="007B7A43">
        <w:rPr>
          <w:b/>
          <w:bCs/>
          <w:sz w:val="24"/>
          <w:szCs w:val="24"/>
        </w:rPr>
        <w:t>you are right.</w:t>
      </w:r>
    </w:p>
    <w:p w14:paraId="7FAC33C6" w14:textId="5C7D2C69" w:rsidR="00481CD9" w:rsidRPr="007B7A43" w:rsidRDefault="001427BF" w:rsidP="007B7A43">
      <w:pPr>
        <w:rPr>
          <w:sz w:val="24"/>
          <w:szCs w:val="24"/>
        </w:rPr>
      </w:pPr>
      <w:r w:rsidRPr="007B7A43">
        <w:rPr>
          <w:sz w:val="24"/>
          <w:szCs w:val="24"/>
        </w:rPr>
        <w:t xml:space="preserve"> Prov. 23:7</w:t>
      </w:r>
      <w:r w:rsidR="00E90FC3" w:rsidRPr="007B7A43">
        <w:rPr>
          <w:sz w:val="24"/>
          <w:szCs w:val="24"/>
        </w:rPr>
        <w:t xml:space="preserve"> “</w:t>
      </w:r>
      <w:proofErr w:type="gramStart"/>
      <w:r w:rsidR="00E90FC3" w:rsidRPr="007B7A43">
        <w:rPr>
          <w:sz w:val="24"/>
          <w:szCs w:val="24"/>
        </w:rPr>
        <w:t>…..</w:t>
      </w:r>
      <w:proofErr w:type="gramEnd"/>
      <w:r w:rsidR="00E90FC3" w:rsidRPr="007B7A43">
        <w:rPr>
          <w:sz w:val="24"/>
          <w:szCs w:val="24"/>
        </w:rPr>
        <w:t xml:space="preserve"> </w:t>
      </w:r>
      <w:r w:rsidR="00E90FC3" w:rsidRPr="007B7A43">
        <w:rPr>
          <w:b/>
          <w:bCs/>
          <w:sz w:val="24"/>
          <w:szCs w:val="24"/>
        </w:rPr>
        <w:t>As a man thinketh in his heart</w:t>
      </w:r>
      <w:r w:rsidR="00605239" w:rsidRPr="007B7A43">
        <w:rPr>
          <w:b/>
          <w:bCs/>
          <w:sz w:val="24"/>
          <w:szCs w:val="24"/>
        </w:rPr>
        <w:t>, so is he</w:t>
      </w:r>
      <w:proofErr w:type="gramStart"/>
      <w:r w:rsidR="00605239" w:rsidRPr="007B7A43">
        <w:rPr>
          <w:b/>
          <w:bCs/>
          <w:sz w:val="24"/>
          <w:szCs w:val="24"/>
        </w:rPr>
        <w:t>…..</w:t>
      </w:r>
      <w:proofErr w:type="gramEnd"/>
      <w:r w:rsidR="00605239" w:rsidRPr="007B7A43">
        <w:rPr>
          <w:b/>
          <w:bCs/>
          <w:sz w:val="24"/>
          <w:szCs w:val="24"/>
        </w:rPr>
        <w:t>”</w:t>
      </w:r>
    </w:p>
    <w:p w14:paraId="455DED64" w14:textId="77777777" w:rsidR="00605239" w:rsidRDefault="00605239" w:rsidP="00605239">
      <w:pPr>
        <w:rPr>
          <w:sz w:val="24"/>
          <w:szCs w:val="24"/>
        </w:rPr>
      </w:pPr>
    </w:p>
    <w:p w14:paraId="1AB753AA" w14:textId="77777777" w:rsidR="004237C7" w:rsidRDefault="004237C7" w:rsidP="00605239">
      <w:pPr>
        <w:rPr>
          <w:sz w:val="24"/>
          <w:szCs w:val="24"/>
        </w:rPr>
      </w:pPr>
    </w:p>
    <w:p w14:paraId="617D579B" w14:textId="77777777" w:rsidR="004237C7" w:rsidRDefault="004237C7" w:rsidP="00605239">
      <w:pPr>
        <w:rPr>
          <w:sz w:val="24"/>
          <w:szCs w:val="24"/>
        </w:rPr>
      </w:pPr>
    </w:p>
    <w:p w14:paraId="523CBA48" w14:textId="77777777" w:rsidR="004237C7" w:rsidRDefault="004237C7" w:rsidP="00605239">
      <w:pPr>
        <w:rPr>
          <w:sz w:val="24"/>
          <w:szCs w:val="24"/>
        </w:rPr>
      </w:pPr>
    </w:p>
    <w:p w14:paraId="65646C56" w14:textId="0B784117" w:rsidR="00515FB4" w:rsidRDefault="00B01F1E" w:rsidP="00B01F1E">
      <w:pPr>
        <w:rPr>
          <w:b/>
          <w:bCs/>
          <w:sz w:val="24"/>
          <w:szCs w:val="24"/>
        </w:rPr>
      </w:pPr>
      <w:r>
        <w:rPr>
          <w:b/>
          <w:bCs/>
          <w:sz w:val="24"/>
          <w:szCs w:val="24"/>
        </w:rPr>
        <w:lastRenderedPageBreak/>
        <w:t xml:space="preserve">Question </w:t>
      </w:r>
      <w:r w:rsidR="007051C3">
        <w:rPr>
          <w:b/>
          <w:bCs/>
          <w:sz w:val="24"/>
          <w:szCs w:val="24"/>
        </w:rPr>
        <w:t>3</w:t>
      </w:r>
      <w:r>
        <w:rPr>
          <w:b/>
          <w:bCs/>
          <w:sz w:val="24"/>
          <w:szCs w:val="24"/>
        </w:rPr>
        <w:t>:</w:t>
      </w:r>
      <w:r w:rsidR="00515FB4">
        <w:rPr>
          <w:b/>
          <w:bCs/>
          <w:sz w:val="24"/>
          <w:szCs w:val="24"/>
        </w:rPr>
        <w:t xml:space="preserve"> Why is low self-esteem a Silent Killer?</w:t>
      </w:r>
      <w:r w:rsidR="00CF609D">
        <w:rPr>
          <w:b/>
          <w:bCs/>
          <w:sz w:val="24"/>
          <w:szCs w:val="24"/>
        </w:rPr>
        <w:t xml:space="preserve"> </w:t>
      </w:r>
    </w:p>
    <w:p w14:paraId="7B6A00DA" w14:textId="763E67CE" w:rsidR="00CF609D" w:rsidRPr="00B928F1" w:rsidRDefault="008554C1" w:rsidP="00CF609D">
      <w:pPr>
        <w:pStyle w:val="ListParagraph"/>
        <w:numPr>
          <w:ilvl w:val="0"/>
          <w:numId w:val="2"/>
        </w:numPr>
        <w:rPr>
          <w:b/>
          <w:bCs/>
          <w:sz w:val="24"/>
          <w:szCs w:val="24"/>
        </w:rPr>
      </w:pPr>
      <w:r>
        <w:rPr>
          <w:sz w:val="24"/>
          <w:szCs w:val="24"/>
        </w:rPr>
        <w:t xml:space="preserve">It is estimated that 95% of </w:t>
      </w:r>
      <w:r w:rsidR="001A44B2">
        <w:rPr>
          <w:sz w:val="24"/>
          <w:szCs w:val="24"/>
        </w:rPr>
        <w:t>people in society have a problem with low esteem</w:t>
      </w:r>
      <w:r w:rsidR="00AD5C06">
        <w:rPr>
          <w:sz w:val="24"/>
          <w:szCs w:val="24"/>
        </w:rPr>
        <w:t xml:space="preserve"> – manifested in feelings of inferiority which can be a serious handicap to success and happiness.</w:t>
      </w:r>
    </w:p>
    <w:p w14:paraId="193B44B3" w14:textId="126F259F" w:rsidR="00B928F1" w:rsidRPr="005B1DA8" w:rsidRDefault="00B928F1" w:rsidP="00CF609D">
      <w:pPr>
        <w:pStyle w:val="ListParagraph"/>
        <w:numPr>
          <w:ilvl w:val="0"/>
          <w:numId w:val="2"/>
        </w:numPr>
        <w:rPr>
          <w:b/>
          <w:bCs/>
          <w:sz w:val="24"/>
          <w:szCs w:val="24"/>
        </w:rPr>
      </w:pPr>
      <w:r>
        <w:rPr>
          <w:sz w:val="24"/>
          <w:szCs w:val="24"/>
        </w:rPr>
        <w:t>It is not visible on the outside (masked) but can be damaging on the inside</w:t>
      </w:r>
      <w:r w:rsidR="005B1DA8">
        <w:rPr>
          <w:sz w:val="24"/>
          <w:szCs w:val="24"/>
        </w:rPr>
        <w:t>.</w:t>
      </w:r>
    </w:p>
    <w:p w14:paraId="70181F4F" w14:textId="6A14B2F2" w:rsidR="005B1DA8" w:rsidRPr="005B1DA8" w:rsidRDefault="005B1DA8" w:rsidP="00CF609D">
      <w:pPr>
        <w:pStyle w:val="ListParagraph"/>
        <w:numPr>
          <w:ilvl w:val="0"/>
          <w:numId w:val="2"/>
        </w:numPr>
        <w:rPr>
          <w:b/>
          <w:bCs/>
          <w:sz w:val="24"/>
          <w:szCs w:val="24"/>
        </w:rPr>
      </w:pPr>
      <w:r>
        <w:rPr>
          <w:sz w:val="24"/>
          <w:szCs w:val="24"/>
        </w:rPr>
        <w:t>It can kill off our potential</w:t>
      </w:r>
      <w:r w:rsidR="001B770F">
        <w:rPr>
          <w:sz w:val="24"/>
          <w:szCs w:val="24"/>
        </w:rPr>
        <w:t xml:space="preserve"> and</w:t>
      </w:r>
      <w:r>
        <w:rPr>
          <w:sz w:val="24"/>
          <w:szCs w:val="24"/>
        </w:rPr>
        <w:t xml:space="preserve"> ruin our relationships</w:t>
      </w:r>
    </w:p>
    <w:p w14:paraId="25D8DCB3" w14:textId="56BD8A47" w:rsidR="005B1DA8" w:rsidRPr="00812858" w:rsidRDefault="005B1DA8" w:rsidP="00CF609D">
      <w:pPr>
        <w:pStyle w:val="ListParagraph"/>
        <w:numPr>
          <w:ilvl w:val="0"/>
          <w:numId w:val="2"/>
        </w:numPr>
        <w:rPr>
          <w:b/>
          <w:bCs/>
          <w:sz w:val="24"/>
          <w:szCs w:val="24"/>
        </w:rPr>
      </w:pPr>
      <w:r>
        <w:rPr>
          <w:sz w:val="24"/>
          <w:szCs w:val="24"/>
        </w:rPr>
        <w:t>It can steal the joy and peace from our relationship with God</w:t>
      </w:r>
    </w:p>
    <w:p w14:paraId="2EF88D1D" w14:textId="3BA74D12" w:rsidR="00812858" w:rsidRPr="00CE4EF8" w:rsidRDefault="00812858" w:rsidP="00CF609D">
      <w:pPr>
        <w:pStyle w:val="ListParagraph"/>
        <w:numPr>
          <w:ilvl w:val="0"/>
          <w:numId w:val="2"/>
        </w:numPr>
        <w:rPr>
          <w:b/>
          <w:bCs/>
          <w:sz w:val="24"/>
          <w:szCs w:val="24"/>
        </w:rPr>
      </w:pPr>
      <w:r>
        <w:rPr>
          <w:sz w:val="24"/>
          <w:szCs w:val="24"/>
        </w:rPr>
        <w:t>It can cause us to negate the gift of God in us through unbelief</w:t>
      </w:r>
    </w:p>
    <w:p w14:paraId="0C5316EC" w14:textId="4E923A2E" w:rsidR="00430981" w:rsidRPr="00092A5C" w:rsidRDefault="00430981" w:rsidP="00CF609D">
      <w:pPr>
        <w:pStyle w:val="ListParagraph"/>
        <w:numPr>
          <w:ilvl w:val="0"/>
          <w:numId w:val="2"/>
        </w:numPr>
        <w:rPr>
          <w:b/>
          <w:bCs/>
          <w:sz w:val="24"/>
          <w:szCs w:val="24"/>
        </w:rPr>
      </w:pPr>
      <w:r>
        <w:rPr>
          <w:sz w:val="24"/>
          <w:szCs w:val="24"/>
        </w:rPr>
        <w:t xml:space="preserve">God does not want us to be victimized by </w:t>
      </w:r>
      <w:r w:rsidR="00167822">
        <w:rPr>
          <w:sz w:val="24"/>
          <w:szCs w:val="24"/>
        </w:rPr>
        <w:t>th</w:t>
      </w:r>
      <w:r w:rsidR="00FA7820">
        <w:rPr>
          <w:sz w:val="24"/>
          <w:szCs w:val="24"/>
        </w:rPr>
        <w:t>is Silent Killer</w:t>
      </w:r>
    </w:p>
    <w:p w14:paraId="3C8987C6" w14:textId="4FE233D1" w:rsidR="00092A5C" w:rsidRPr="009E21F0" w:rsidRDefault="00183F2A" w:rsidP="00CF609D">
      <w:pPr>
        <w:pStyle w:val="ListParagraph"/>
        <w:numPr>
          <w:ilvl w:val="0"/>
          <w:numId w:val="2"/>
        </w:numPr>
        <w:rPr>
          <w:b/>
          <w:bCs/>
          <w:sz w:val="24"/>
          <w:szCs w:val="24"/>
        </w:rPr>
      </w:pPr>
      <w:r>
        <w:rPr>
          <w:sz w:val="24"/>
          <w:szCs w:val="24"/>
        </w:rPr>
        <w:t>The effect of low-esteem</w:t>
      </w:r>
      <w:r w:rsidR="00A1029D">
        <w:rPr>
          <w:sz w:val="24"/>
          <w:szCs w:val="24"/>
        </w:rPr>
        <w:t xml:space="preserve"> Team Grasshopper? </w:t>
      </w:r>
      <w:r w:rsidR="0027147E">
        <w:rPr>
          <w:sz w:val="24"/>
          <w:szCs w:val="24"/>
        </w:rPr>
        <w:t>(Num.</w:t>
      </w:r>
      <w:r w:rsidR="00430700">
        <w:rPr>
          <w:sz w:val="24"/>
          <w:szCs w:val="24"/>
        </w:rPr>
        <w:t xml:space="preserve"> </w:t>
      </w:r>
      <w:r w:rsidR="005258A0">
        <w:rPr>
          <w:sz w:val="24"/>
          <w:szCs w:val="24"/>
        </w:rPr>
        <w:t>14</w:t>
      </w:r>
      <w:r w:rsidR="00430700">
        <w:rPr>
          <w:sz w:val="24"/>
          <w:szCs w:val="24"/>
        </w:rPr>
        <w:t>:36-37</w:t>
      </w:r>
      <w:r w:rsidR="004A593B">
        <w:rPr>
          <w:sz w:val="24"/>
          <w:szCs w:val="24"/>
        </w:rPr>
        <w:t>.</w:t>
      </w:r>
      <w:r w:rsidR="0027147E">
        <w:rPr>
          <w:sz w:val="24"/>
          <w:szCs w:val="24"/>
        </w:rPr>
        <w:t>) They died in the wilderness</w:t>
      </w:r>
      <w:r w:rsidR="00E378DB">
        <w:rPr>
          <w:sz w:val="24"/>
          <w:szCs w:val="24"/>
        </w:rPr>
        <w:t xml:space="preserve"> and did not enter the Promised Land</w:t>
      </w:r>
    </w:p>
    <w:p w14:paraId="759CC4E6" w14:textId="77777777" w:rsidR="009E21F0" w:rsidRPr="009E21F0" w:rsidRDefault="009E21F0" w:rsidP="009E21F0">
      <w:pPr>
        <w:rPr>
          <w:b/>
          <w:bCs/>
          <w:sz w:val="24"/>
          <w:szCs w:val="24"/>
        </w:rPr>
      </w:pPr>
    </w:p>
    <w:p w14:paraId="6868FD76" w14:textId="6F129A0D" w:rsidR="00DD6866" w:rsidRDefault="00DD6866" w:rsidP="009E21F0">
      <w:pPr>
        <w:rPr>
          <w:b/>
          <w:bCs/>
          <w:sz w:val="24"/>
          <w:szCs w:val="24"/>
        </w:rPr>
      </w:pPr>
      <w:r w:rsidRPr="009E21F0">
        <w:rPr>
          <w:b/>
          <w:bCs/>
          <w:sz w:val="24"/>
          <w:szCs w:val="24"/>
        </w:rPr>
        <w:t>(Rom. 15:4</w:t>
      </w:r>
      <w:r w:rsidR="00AD4C61" w:rsidRPr="009E21F0">
        <w:rPr>
          <w:b/>
          <w:bCs/>
          <w:sz w:val="24"/>
          <w:szCs w:val="24"/>
        </w:rPr>
        <w:t>) These things were written for our learning, that we may have hope</w:t>
      </w:r>
    </w:p>
    <w:p w14:paraId="12BE4C29" w14:textId="77777777" w:rsidR="009E21F0" w:rsidRPr="009E21F0" w:rsidRDefault="009E21F0" w:rsidP="009E21F0">
      <w:pPr>
        <w:rPr>
          <w:b/>
          <w:bCs/>
          <w:sz w:val="24"/>
          <w:szCs w:val="24"/>
        </w:rPr>
      </w:pPr>
    </w:p>
    <w:p w14:paraId="3FDDF3E1" w14:textId="18D8E99D" w:rsidR="007D79B8" w:rsidRPr="009E21F0" w:rsidRDefault="007D79B8" w:rsidP="009E21F0">
      <w:pPr>
        <w:rPr>
          <w:b/>
          <w:bCs/>
          <w:sz w:val="24"/>
          <w:szCs w:val="24"/>
        </w:rPr>
      </w:pPr>
      <w:r w:rsidRPr="009E21F0">
        <w:rPr>
          <w:b/>
          <w:bCs/>
          <w:sz w:val="24"/>
          <w:szCs w:val="24"/>
        </w:rPr>
        <w:t xml:space="preserve">(1Cor. 10:11) </w:t>
      </w:r>
      <w:r w:rsidR="00790ADB" w:rsidRPr="009E21F0">
        <w:rPr>
          <w:b/>
          <w:bCs/>
          <w:sz w:val="24"/>
          <w:szCs w:val="24"/>
        </w:rPr>
        <w:t>All these things happened to them for examples and for our admonition</w:t>
      </w:r>
      <w:r w:rsidR="00944E04" w:rsidRPr="009E21F0">
        <w:rPr>
          <w:b/>
          <w:bCs/>
          <w:sz w:val="24"/>
          <w:szCs w:val="24"/>
        </w:rPr>
        <w:t xml:space="preserve"> (</w:t>
      </w:r>
      <w:r w:rsidR="00354886" w:rsidRPr="009E21F0">
        <w:rPr>
          <w:b/>
          <w:bCs/>
          <w:sz w:val="24"/>
          <w:szCs w:val="24"/>
        </w:rPr>
        <w:t xml:space="preserve">authoritative </w:t>
      </w:r>
      <w:r w:rsidR="006E50C9" w:rsidRPr="009E21F0">
        <w:rPr>
          <w:b/>
          <w:bCs/>
          <w:sz w:val="24"/>
          <w:szCs w:val="24"/>
        </w:rPr>
        <w:t>counsel or w</w:t>
      </w:r>
      <w:r w:rsidR="00395A26" w:rsidRPr="009E21F0">
        <w:rPr>
          <w:b/>
          <w:bCs/>
          <w:sz w:val="24"/>
          <w:szCs w:val="24"/>
        </w:rPr>
        <w:t>a</w:t>
      </w:r>
      <w:r w:rsidR="006E50C9" w:rsidRPr="009E21F0">
        <w:rPr>
          <w:b/>
          <w:bCs/>
          <w:sz w:val="24"/>
          <w:szCs w:val="24"/>
        </w:rPr>
        <w:t>rning)</w:t>
      </w:r>
    </w:p>
    <w:p w14:paraId="212D6BC2" w14:textId="77777777" w:rsidR="00183F2A" w:rsidRDefault="00183F2A" w:rsidP="007D79B8">
      <w:pPr>
        <w:pStyle w:val="ListParagraph"/>
        <w:ind w:left="1080"/>
        <w:rPr>
          <w:b/>
          <w:bCs/>
          <w:sz w:val="24"/>
          <w:szCs w:val="24"/>
        </w:rPr>
      </w:pPr>
    </w:p>
    <w:p w14:paraId="18E777EC" w14:textId="77777777" w:rsidR="00183F2A" w:rsidRDefault="00183F2A" w:rsidP="007D79B8">
      <w:pPr>
        <w:pStyle w:val="ListParagraph"/>
        <w:ind w:left="1080"/>
        <w:rPr>
          <w:b/>
          <w:bCs/>
          <w:sz w:val="24"/>
          <w:szCs w:val="24"/>
        </w:rPr>
      </w:pPr>
    </w:p>
    <w:p w14:paraId="71D7CC90" w14:textId="77777777" w:rsidR="00715E86" w:rsidRDefault="00715E86" w:rsidP="007D79B8">
      <w:pPr>
        <w:pStyle w:val="ListParagraph"/>
        <w:ind w:left="1080"/>
        <w:rPr>
          <w:b/>
          <w:bCs/>
          <w:sz w:val="24"/>
          <w:szCs w:val="24"/>
        </w:rPr>
      </w:pPr>
    </w:p>
    <w:p w14:paraId="7F381AC4" w14:textId="77777777" w:rsidR="00715E86" w:rsidRDefault="00715E86" w:rsidP="007D79B8">
      <w:pPr>
        <w:pStyle w:val="ListParagraph"/>
        <w:ind w:left="1080"/>
        <w:rPr>
          <w:b/>
          <w:bCs/>
          <w:sz w:val="24"/>
          <w:szCs w:val="24"/>
        </w:rPr>
      </w:pPr>
    </w:p>
    <w:p w14:paraId="79DEBD3F" w14:textId="77777777" w:rsidR="00715E86" w:rsidRDefault="00715E86" w:rsidP="007D79B8">
      <w:pPr>
        <w:pStyle w:val="ListParagraph"/>
        <w:ind w:left="1080"/>
        <w:rPr>
          <w:b/>
          <w:bCs/>
          <w:sz w:val="24"/>
          <w:szCs w:val="24"/>
        </w:rPr>
      </w:pPr>
    </w:p>
    <w:p w14:paraId="656B3910" w14:textId="3BCF7869" w:rsidR="00B144EB" w:rsidRPr="00715E86" w:rsidRDefault="00B144EB" w:rsidP="00715E86">
      <w:pPr>
        <w:rPr>
          <w:b/>
          <w:bCs/>
          <w:sz w:val="24"/>
          <w:szCs w:val="24"/>
        </w:rPr>
      </w:pPr>
      <w:r w:rsidRPr="00715E86">
        <w:rPr>
          <w:b/>
          <w:bCs/>
          <w:sz w:val="24"/>
          <w:szCs w:val="24"/>
        </w:rPr>
        <w:t xml:space="preserve">Question </w:t>
      </w:r>
      <w:r w:rsidR="007051C3" w:rsidRPr="00715E86">
        <w:rPr>
          <w:b/>
          <w:bCs/>
          <w:sz w:val="24"/>
          <w:szCs w:val="24"/>
        </w:rPr>
        <w:t>4</w:t>
      </w:r>
      <w:r w:rsidRPr="00715E86">
        <w:rPr>
          <w:b/>
          <w:bCs/>
          <w:sz w:val="24"/>
          <w:szCs w:val="24"/>
        </w:rPr>
        <w:t xml:space="preserve">: </w:t>
      </w:r>
      <w:r w:rsidR="007E0EE0" w:rsidRPr="00715E86">
        <w:rPr>
          <w:b/>
          <w:bCs/>
          <w:sz w:val="24"/>
          <w:szCs w:val="24"/>
        </w:rPr>
        <w:t xml:space="preserve">What distinguished Caleb and Joshua from the other leaders? </w:t>
      </w:r>
      <w:r w:rsidR="006057A2" w:rsidRPr="00715E86">
        <w:rPr>
          <w:b/>
          <w:bCs/>
          <w:sz w:val="24"/>
          <w:szCs w:val="24"/>
        </w:rPr>
        <w:t>(Num. 14:24;</w:t>
      </w:r>
      <w:r w:rsidR="004A593B" w:rsidRPr="00715E86">
        <w:rPr>
          <w:b/>
          <w:bCs/>
          <w:sz w:val="24"/>
          <w:szCs w:val="24"/>
        </w:rPr>
        <w:t xml:space="preserve"> 32:11-12)</w:t>
      </w:r>
      <w:r w:rsidR="006057A2" w:rsidRPr="00715E86">
        <w:rPr>
          <w:b/>
          <w:bCs/>
          <w:sz w:val="24"/>
          <w:szCs w:val="24"/>
        </w:rPr>
        <w:t xml:space="preserve"> Deut. 1:</w:t>
      </w:r>
      <w:r w:rsidR="00892678" w:rsidRPr="00715E86">
        <w:rPr>
          <w:b/>
          <w:bCs/>
          <w:sz w:val="24"/>
          <w:szCs w:val="24"/>
        </w:rPr>
        <w:t>34-</w:t>
      </w:r>
      <w:r w:rsidR="006057A2" w:rsidRPr="00715E86">
        <w:rPr>
          <w:b/>
          <w:bCs/>
          <w:sz w:val="24"/>
          <w:szCs w:val="24"/>
        </w:rPr>
        <w:t>36</w:t>
      </w:r>
      <w:r w:rsidR="00CB12D8" w:rsidRPr="00715E86">
        <w:rPr>
          <w:b/>
          <w:bCs/>
          <w:sz w:val="24"/>
          <w:szCs w:val="24"/>
        </w:rPr>
        <w:t>)</w:t>
      </w:r>
    </w:p>
    <w:p w14:paraId="3878FB3F" w14:textId="45D5217A" w:rsidR="00CB3214" w:rsidRDefault="00767FD4" w:rsidP="00645D67">
      <w:pPr>
        <w:pStyle w:val="ListParagraph"/>
        <w:numPr>
          <w:ilvl w:val="0"/>
          <w:numId w:val="2"/>
        </w:numPr>
        <w:rPr>
          <w:b/>
          <w:bCs/>
          <w:sz w:val="24"/>
          <w:szCs w:val="24"/>
        </w:rPr>
      </w:pPr>
      <w:r>
        <w:rPr>
          <w:b/>
          <w:bCs/>
          <w:sz w:val="24"/>
          <w:szCs w:val="24"/>
        </w:rPr>
        <w:t>They had a</w:t>
      </w:r>
      <w:r w:rsidR="00C40AC0">
        <w:rPr>
          <w:b/>
          <w:bCs/>
          <w:sz w:val="24"/>
          <w:szCs w:val="24"/>
        </w:rPr>
        <w:t>nother spirit in them</w:t>
      </w:r>
    </w:p>
    <w:p w14:paraId="5EAF95C2" w14:textId="55A1F44E" w:rsidR="00C40AC0" w:rsidRDefault="00C40AC0" w:rsidP="00645D67">
      <w:pPr>
        <w:pStyle w:val="ListParagraph"/>
        <w:numPr>
          <w:ilvl w:val="0"/>
          <w:numId w:val="2"/>
        </w:numPr>
        <w:rPr>
          <w:b/>
          <w:bCs/>
          <w:sz w:val="24"/>
          <w:szCs w:val="24"/>
        </w:rPr>
      </w:pPr>
      <w:r>
        <w:rPr>
          <w:b/>
          <w:bCs/>
          <w:sz w:val="24"/>
          <w:szCs w:val="24"/>
        </w:rPr>
        <w:t>They wholly followed the Lord</w:t>
      </w:r>
      <w:r w:rsidR="00167791">
        <w:rPr>
          <w:b/>
          <w:bCs/>
          <w:sz w:val="24"/>
          <w:szCs w:val="24"/>
        </w:rPr>
        <w:t xml:space="preserve"> </w:t>
      </w:r>
    </w:p>
    <w:p w14:paraId="692583BC" w14:textId="77777777" w:rsidR="00167791" w:rsidRDefault="00167791" w:rsidP="00167791">
      <w:pPr>
        <w:rPr>
          <w:b/>
          <w:bCs/>
          <w:sz w:val="24"/>
          <w:szCs w:val="24"/>
        </w:rPr>
      </w:pPr>
    </w:p>
    <w:p w14:paraId="54A044FA" w14:textId="77777777" w:rsidR="00AC4C79" w:rsidRDefault="00AC4C79" w:rsidP="00167791">
      <w:pPr>
        <w:rPr>
          <w:b/>
          <w:bCs/>
          <w:sz w:val="24"/>
          <w:szCs w:val="24"/>
        </w:rPr>
      </w:pPr>
    </w:p>
    <w:p w14:paraId="77368EF5" w14:textId="77777777" w:rsidR="00AC4C79" w:rsidRDefault="00AC4C79" w:rsidP="00167791">
      <w:pPr>
        <w:rPr>
          <w:b/>
          <w:bCs/>
          <w:sz w:val="24"/>
          <w:szCs w:val="24"/>
        </w:rPr>
      </w:pPr>
    </w:p>
    <w:p w14:paraId="316C8B3E" w14:textId="77777777" w:rsidR="00AC4C79" w:rsidRDefault="00AC4C79" w:rsidP="00167791">
      <w:pPr>
        <w:rPr>
          <w:b/>
          <w:bCs/>
          <w:sz w:val="24"/>
          <w:szCs w:val="24"/>
        </w:rPr>
      </w:pPr>
    </w:p>
    <w:p w14:paraId="6216A6CB" w14:textId="77777777" w:rsidR="00AC4C79" w:rsidRDefault="00AC4C79" w:rsidP="00167791">
      <w:pPr>
        <w:rPr>
          <w:b/>
          <w:bCs/>
          <w:sz w:val="24"/>
          <w:szCs w:val="24"/>
        </w:rPr>
      </w:pPr>
    </w:p>
    <w:p w14:paraId="7FA00E6F" w14:textId="77777777" w:rsidR="00AC4C79" w:rsidRDefault="00AC4C79" w:rsidP="00167791">
      <w:pPr>
        <w:rPr>
          <w:b/>
          <w:bCs/>
          <w:sz w:val="24"/>
          <w:szCs w:val="24"/>
        </w:rPr>
      </w:pPr>
    </w:p>
    <w:p w14:paraId="28F54731" w14:textId="77777777" w:rsidR="00AC4C79" w:rsidRDefault="00AC4C79" w:rsidP="00167791">
      <w:pPr>
        <w:rPr>
          <w:b/>
          <w:bCs/>
          <w:sz w:val="24"/>
          <w:szCs w:val="24"/>
        </w:rPr>
      </w:pPr>
    </w:p>
    <w:p w14:paraId="1C86AB63" w14:textId="6185218C" w:rsidR="00167791" w:rsidRDefault="00167791" w:rsidP="00167791">
      <w:pPr>
        <w:rPr>
          <w:b/>
          <w:bCs/>
          <w:sz w:val="24"/>
          <w:szCs w:val="24"/>
        </w:rPr>
      </w:pPr>
      <w:r>
        <w:rPr>
          <w:b/>
          <w:bCs/>
          <w:sz w:val="24"/>
          <w:szCs w:val="24"/>
        </w:rPr>
        <w:lastRenderedPageBreak/>
        <w:t xml:space="preserve">Question </w:t>
      </w:r>
      <w:r w:rsidR="007051C3">
        <w:rPr>
          <w:b/>
          <w:bCs/>
          <w:sz w:val="24"/>
          <w:szCs w:val="24"/>
        </w:rPr>
        <w:t>5</w:t>
      </w:r>
      <w:r>
        <w:rPr>
          <w:b/>
          <w:bCs/>
          <w:sz w:val="24"/>
          <w:szCs w:val="24"/>
        </w:rPr>
        <w:t>: How does God want us to live</w:t>
      </w:r>
      <w:r w:rsidR="009814B3">
        <w:rPr>
          <w:b/>
          <w:bCs/>
          <w:sz w:val="24"/>
          <w:szCs w:val="24"/>
        </w:rPr>
        <w:t xml:space="preserve"> life</w:t>
      </w:r>
      <w:r w:rsidR="00332A3F">
        <w:rPr>
          <w:b/>
          <w:bCs/>
          <w:sz w:val="24"/>
          <w:szCs w:val="24"/>
        </w:rPr>
        <w:t>?</w:t>
      </w:r>
    </w:p>
    <w:p w14:paraId="46E5ECCD" w14:textId="77777777" w:rsidR="006A3E44" w:rsidRDefault="006A3E44" w:rsidP="00167791">
      <w:pPr>
        <w:rPr>
          <w:b/>
          <w:bCs/>
          <w:sz w:val="24"/>
          <w:szCs w:val="24"/>
        </w:rPr>
      </w:pPr>
    </w:p>
    <w:p w14:paraId="32CB1415" w14:textId="68E4891A" w:rsidR="00332A3F" w:rsidRPr="008D59F7" w:rsidRDefault="00021199" w:rsidP="008D59F7">
      <w:pPr>
        <w:ind w:firstLine="720"/>
        <w:rPr>
          <w:b/>
          <w:bCs/>
          <w:sz w:val="24"/>
          <w:szCs w:val="24"/>
        </w:rPr>
      </w:pPr>
      <w:r w:rsidRPr="008D59F7">
        <w:rPr>
          <w:b/>
          <w:bCs/>
          <w:sz w:val="24"/>
          <w:szCs w:val="24"/>
        </w:rPr>
        <w:t xml:space="preserve">He </w:t>
      </w:r>
      <w:proofErr w:type="spellStart"/>
      <w:r w:rsidRPr="008D59F7">
        <w:rPr>
          <w:b/>
          <w:bCs/>
          <w:sz w:val="24"/>
          <w:szCs w:val="24"/>
        </w:rPr>
        <w:t>want’s</w:t>
      </w:r>
      <w:proofErr w:type="spellEnd"/>
      <w:r w:rsidRPr="008D59F7">
        <w:rPr>
          <w:b/>
          <w:bCs/>
          <w:sz w:val="24"/>
          <w:szCs w:val="24"/>
        </w:rPr>
        <w:t xml:space="preserve"> us to live life </w:t>
      </w:r>
      <w:r w:rsidR="00AE35CA" w:rsidRPr="008D59F7">
        <w:rPr>
          <w:b/>
          <w:bCs/>
          <w:sz w:val="24"/>
          <w:szCs w:val="24"/>
        </w:rPr>
        <w:t xml:space="preserve">by seeing ourselves </w:t>
      </w:r>
      <w:r w:rsidRPr="008D59F7">
        <w:rPr>
          <w:b/>
          <w:bCs/>
          <w:sz w:val="24"/>
          <w:szCs w:val="24"/>
        </w:rPr>
        <w:t>from HIS point of view</w:t>
      </w:r>
      <w:r w:rsidR="00AE35CA" w:rsidRPr="008D59F7">
        <w:rPr>
          <w:b/>
          <w:bCs/>
          <w:sz w:val="24"/>
          <w:szCs w:val="24"/>
        </w:rPr>
        <w:t>.</w:t>
      </w:r>
    </w:p>
    <w:p w14:paraId="3B5D14D5" w14:textId="77777777" w:rsidR="0044704E" w:rsidRPr="0044704E" w:rsidRDefault="0044704E" w:rsidP="0044704E">
      <w:pPr>
        <w:rPr>
          <w:b/>
          <w:bCs/>
          <w:sz w:val="24"/>
          <w:szCs w:val="24"/>
        </w:rPr>
      </w:pPr>
    </w:p>
    <w:p w14:paraId="576391E5" w14:textId="1DD2D479" w:rsidR="00C744BB" w:rsidRPr="0044704E" w:rsidRDefault="006C6C5F" w:rsidP="0044704E">
      <w:pPr>
        <w:ind w:left="720"/>
        <w:rPr>
          <w:b/>
          <w:bCs/>
          <w:sz w:val="24"/>
          <w:szCs w:val="24"/>
        </w:rPr>
      </w:pPr>
      <w:r w:rsidRPr="0044704E">
        <w:rPr>
          <w:b/>
          <w:bCs/>
          <w:sz w:val="24"/>
          <w:szCs w:val="24"/>
        </w:rPr>
        <w:t>(</w:t>
      </w:r>
      <w:r w:rsidR="00C744BB" w:rsidRPr="0044704E">
        <w:rPr>
          <w:b/>
          <w:bCs/>
          <w:sz w:val="24"/>
          <w:szCs w:val="24"/>
        </w:rPr>
        <w:t>Rom: 12</w:t>
      </w:r>
      <w:r w:rsidR="00E95BDC" w:rsidRPr="0044704E">
        <w:rPr>
          <w:b/>
          <w:bCs/>
          <w:sz w:val="24"/>
          <w:szCs w:val="24"/>
        </w:rPr>
        <w:t>:3</w:t>
      </w:r>
      <w:proofErr w:type="gramStart"/>
      <w:r w:rsidRPr="0044704E">
        <w:rPr>
          <w:b/>
          <w:bCs/>
          <w:sz w:val="24"/>
          <w:szCs w:val="24"/>
        </w:rPr>
        <w:t>)</w:t>
      </w:r>
      <w:r w:rsidR="00E95BDC" w:rsidRPr="0044704E">
        <w:rPr>
          <w:b/>
          <w:bCs/>
          <w:sz w:val="24"/>
          <w:szCs w:val="24"/>
        </w:rPr>
        <w:t xml:space="preserve">  For</w:t>
      </w:r>
      <w:proofErr w:type="gramEnd"/>
      <w:r w:rsidR="00E95BDC" w:rsidRPr="0044704E">
        <w:rPr>
          <w:b/>
          <w:bCs/>
          <w:sz w:val="24"/>
          <w:szCs w:val="24"/>
        </w:rPr>
        <w:t xml:space="preserve"> I say, through the grace given unto me</w:t>
      </w:r>
      <w:r w:rsidR="009E52BA" w:rsidRPr="0044704E">
        <w:rPr>
          <w:b/>
          <w:bCs/>
          <w:sz w:val="24"/>
          <w:szCs w:val="24"/>
        </w:rPr>
        <w:t>, to every man that is among you, not to think of himself more highly than he ought to think</w:t>
      </w:r>
      <w:r w:rsidRPr="0044704E">
        <w:rPr>
          <w:b/>
          <w:bCs/>
          <w:sz w:val="24"/>
          <w:szCs w:val="24"/>
        </w:rPr>
        <w:t>; but to think soberly, according as  God has dealt to every man the measure of faith</w:t>
      </w:r>
    </w:p>
    <w:p w14:paraId="1A82165B" w14:textId="77777777" w:rsidR="006C6C5F" w:rsidRDefault="006C6C5F" w:rsidP="00B33024">
      <w:pPr>
        <w:pStyle w:val="ListParagraph"/>
        <w:ind w:left="1080"/>
        <w:rPr>
          <w:b/>
          <w:bCs/>
          <w:sz w:val="24"/>
          <w:szCs w:val="24"/>
        </w:rPr>
      </w:pPr>
    </w:p>
    <w:p w14:paraId="2410D854" w14:textId="782C1AD7" w:rsidR="006C6C5F" w:rsidRPr="0044704E" w:rsidRDefault="006C6C5F" w:rsidP="0044704E">
      <w:pPr>
        <w:ind w:firstLine="720"/>
        <w:rPr>
          <w:b/>
          <w:bCs/>
          <w:sz w:val="24"/>
          <w:szCs w:val="24"/>
        </w:rPr>
      </w:pPr>
      <w:r w:rsidRPr="0044704E">
        <w:rPr>
          <w:b/>
          <w:bCs/>
          <w:sz w:val="24"/>
          <w:szCs w:val="24"/>
        </w:rPr>
        <w:t xml:space="preserve">That is – WE OUGHT TO HAVE A </w:t>
      </w:r>
      <w:r w:rsidRPr="0044704E">
        <w:rPr>
          <w:b/>
          <w:bCs/>
          <w:sz w:val="24"/>
          <w:szCs w:val="24"/>
          <w:u w:val="single"/>
        </w:rPr>
        <w:t xml:space="preserve">BALANCED </w:t>
      </w:r>
      <w:r w:rsidRPr="0044704E">
        <w:rPr>
          <w:b/>
          <w:bCs/>
          <w:sz w:val="24"/>
          <w:szCs w:val="24"/>
        </w:rPr>
        <w:t>SELF</w:t>
      </w:r>
      <w:r w:rsidR="0070729A" w:rsidRPr="0044704E">
        <w:rPr>
          <w:b/>
          <w:bCs/>
          <w:sz w:val="24"/>
          <w:szCs w:val="24"/>
        </w:rPr>
        <w:t>-</w:t>
      </w:r>
      <w:r w:rsidR="00520B09" w:rsidRPr="0044704E">
        <w:rPr>
          <w:b/>
          <w:bCs/>
          <w:sz w:val="24"/>
          <w:szCs w:val="24"/>
        </w:rPr>
        <w:t>IMAGE / SELF ESTEEM</w:t>
      </w:r>
    </w:p>
    <w:p w14:paraId="457EA732" w14:textId="77777777" w:rsidR="00EB16A7" w:rsidRDefault="00EB16A7" w:rsidP="00EB16A7">
      <w:pPr>
        <w:pStyle w:val="FreeFormAA"/>
        <w:rPr>
          <w:rStyle w:val="None"/>
          <w:rFonts w:ascii="Times New Roman Bold" w:eastAsia="Times New Roman Bold" w:hAnsi="Times New Roman Bold" w:cs="Times New Roman Bold"/>
          <w:b/>
          <w:bCs/>
        </w:rPr>
      </w:pPr>
    </w:p>
    <w:p w14:paraId="7B7C0602" w14:textId="3EC92434" w:rsidR="004F6B58" w:rsidRPr="00F921A4" w:rsidRDefault="004F6B58" w:rsidP="007E52D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I’M NOT A GRASSHOPPER!!</w:t>
      </w:r>
    </w:p>
    <w:p w14:paraId="5FFF6C77" w14:textId="77777777" w:rsidR="004F6B58" w:rsidRPr="00F921A4" w:rsidRDefault="004F6B58" w:rsidP="00264099">
      <w:pPr>
        <w:pStyle w:val="FreeFormAA"/>
        <w:ind w:left="1080"/>
        <w:rPr>
          <w:rFonts w:ascii="Times New Roman Bold" w:eastAsia="Times New Roman Bold" w:hAnsi="Times New Roman Bold" w:cs="Times New Roman Bold"/>
          <w:b/>
          <w:bCs/>
        </w:rPr>
      </w:pPr>
    </w:p>
    <w:p w14:paraId="64F1073E" w14:textId="77777777" w:rsidR="004F6B58" w:rsidRDefault="004F6B58" w:rsidP="00264099">
      <w:pPr>
        <w:pStyle w:val="FreeFormAA"/>
        <w:ind w:left="1080"/>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p>
    <w:p w14:paraId="0DAFB296" w14:textId="4B232AA4" w:rsidR="004F6B58" w:rsidRPr="00F921A4" w:rsidRDefault="004F6B58" w:rsidP="007E52D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 xml:space="preserve">I AM WHO </w:t>
      </w:r>
      <w:r>
        <w:rPr>
          <w:rStyle w:val="None"/>
          <w:rFonts w:ascii="Times New Roman Bold" w:eastAsia="Times New Roman Bold" w:hAnsi="Times New Roman Bold" w:cs="Times New Roman Bold"/>
          <w:b/>
          <w:bCs/>
        </w:rPr>
        <w:t xml:space="preserve">“I AM” </w:t>
      </w:r>
      <w:proofErr w:type="gramStart"/>
      <w:r w:rsidRPr="00F921A4">
        <w:rPr>
          <w:rStyle w:val="None"/>
          <w:rFonts w:ascii="Times New Roman Bold" w:eastAsia="Times New Roman Bold" w:hAnsi="Times New Roman Bold" w:cs="Times New Roman Bold"/>
          <w:b/>
          <w:bCs/>
        </w:rPr>
        <w:t>SAYS</w:t>
      </w:r>
      <w:proofErr w:type="gramEnd"/>
      <w:r w:rsidRPr="00F921A4">
        <w:rPr>
          <w:rStyle w:val="None"/>
          <w:rFonts w:ascii="Times New Roman Bold" w:eastAsia="Times New Roman Bold" w:hAnsi="Times New Roman Bold" w:cs="Times New Roman Bold"/>
          <w:b/>
          <w:bCs/>
        </w:rPr>
        <w:t xml:space="preserve"> I AM</w:t>
      </w:r>
      <w:r>
        <w:rPr>
          <w:rStyle w:val="None"/>
          <w:rFonts w:ascii="Times New Roman Bold" w:eastAsia="Times New Roman Bold" w:hAnsi="Times New Roman Bold" w:cs="Times New Roman Bold"/>
          <w:b/>
          <w:bCs/>
        </w:rPr>
        <w:t>!!!</w:t>
      </w:r>
    </w:p>
    <w:p w14:paraId="2862EEE6" w14:textId="77777777" w:rsidR="004F6B58" w:rsidRDefault="004F6B58" w:rsidP="00264099">
      <w:pPr>
        <w:pStyle w:val="FreeFormAA"/>
        <w:ind w:left="1080"/>
        <w:rPr>
          <w:rFonts w:ascii="Times New Roman Bold" w:eastAsia="Times New Roman Bold" w:hAnsi="Times New Roman Bold" w:cs="Times New Roman Bold"/>
          <w:b/>
          <w:bCs/>
        </w:rPr>
      </w:pPr>
    </w:p>
    <w:p w14:paraId="7673AF30" w14:textId="77777777" w:rsidR="004F6B58" w:rsidRPr="00F921A4" w:rsidRDefault="004F6B58" w:rsidP="00EB16A7">
      <w:pPr>
        <w:pStyle w:val="FreeFormAA"/>
        <w:ind w:left="1080"/>
        <w:rPr>
          <w:rFonts w:ascii="Times New Roman Bold" w:eastAsia="Times New Roman Bold" w:hAnsi="Times New Roman Bold" w:cs="Times New Roman Bold"/>
          <w:b/>
          <w:bCs/>
        </w:rPr>
      </w:pPr>
    </w:p>
    <w:p w14:paraId="4F14C923" w14:textId="77777777" w:rsidR="004F6B58" w:rsidRDefault="004F6B58" w:rsidP="004F6B58">
      <w:pPr>
        <w:pStyle w:val="FreeForm"/>
        <w:numPr>
          <w:ilvl w:val="0"/>
          <w:numId w:val="2"/>
        </w:numPr>
        <w:spacing w:line="36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The Top and not the Bottom, The Head and not the tail</w:t>
      </w:r>
      <w:r>
        <w:rPr>
          <w:rStyle w:val="None"/>
          <w:rFonts w:ascii="Times New Roman Bold" w:eastAsia="Times New Roman Bold" w:hAnsi="Times New Roman Bold" w:cs="Times New Roman Bold"/>
          <w:b/>
          <w:bCs/>
          <w:sz w:val="24"/>
          <w:szCs w:val="24"/>
        </w:rPr>
        <w:t xml:space="preserve"> (Deut. 28:13)</w:t>
      </w:r>
    </w:p>
    <w:p w14:paraId="6B751190"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Beloved of God (Rom. 1:7); My Beloved Brethren (James 2:5) </w:t>
      </w:r>
    </w:p>
    <w:p w14:paraId="052FB6F4"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Children of God (John 1:12) Sons of the Living God (Rom 9:26) </w:t>
      </w:r>
    </w:p>
    <w:p w14:paraId="128A6903"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Sons of the </w:t>
      </w:r>
      <w:proofErr w:type="gramStart"/>
      <w:r w:rsidRPr="00900CC1">
        <w:rPr>
          <w:rStyle w:val="None"/>
          <w:b/>
          <w:bCs/>
          <w:sz w:val="24"/>
          <w:szCs w:val="24"/>
        </w:rPr>
        <w:t>Most High</w:t>
      </w:r>
      <w:proofErr w:type="gramEnd"/>
      <w:r w:rsidRPr="00900CC1">
        <w:rPr>
          <w:rStyle w:val="None"/>
          <w:b/>
          <w:bCs/>
          <w:sz w:val="24"/>
          <w:szCs w:val="24"/>
        </w:rPr>
        <w:t xml:space="preserve"> (Luke 6:35); Children of the Promise (Rom 9:8) </w:t>
      </w:r>
    </w:p>
    <w:p w14:paraId="62EB5EAC"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Dear Children (Eph 5:1); Elect of God (Col 3:12) </w:t>
      </w:r>
    </w:p>
    <w:p w14:paraId="7A9BCA5E"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The Faithful (Ps 12:1) The Godly (2 Pet 2:9) </w:t>
      </w:r>
    </w:p>
    <w:p w14:paraId="45AF68D7"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Heirs of God (Gal 4:7) Holy Priesthood (I Pet 2:5) </w:t>
      </w:r>
    </w:p>
    <w:p w14:paraId="7555E122"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The Just (</w:t>
      </w:r>
      <w:proofErr w:type="spellStart"/>
      <w:r w:rsidRPr="00900CC1">
        <w:rPr>
          <w:rStyle w:val="None"/>
          <w:b/>
          <w:bCs/>
          <w:sz w:val="24"/>
          <w:szCs w:val="24"/>
        </w:rPr>
        <w:t>Hab</w:t>
      </w:r>
      <w:proofErr w:type="spellEnd"/>
      <w:r w:rsidRPr="00900CC1">
        <w:rPr>
          <w:rStyle w:val="None"/>
          <w:b/>
          <w:bCs/>
          <w:sz w:val="24"/>
          <w:szCs w:val="24"/>
        </w:rPr>
        <w:t xml:space="preserve"> 2:4) Living Stones (1 Pet 2:5) </w:t>
      </w:r>
    </w:p>
    <w:p w14:paraId="7AAADE2B"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Special People (Titus 2:14) Slaves of Righteousness (Rom 6:18) </w:t>
      </w:r>
    </w:p>
    <w:p w14:paraId="081A0B8A"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Sheep of Christ (John 10:1-16) Servants of Christ (1 Cor 7:22)</w:t>
      </w:r>
    </w:p>
    <w:p w14:paraId="6A39609B"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Salt of the Earth (Matt 5:13); Light of the world (Matt 5:14)</w:t>
      </w:r>
    </w:p>
    <w:p w14:paraId="363C1258" w14:textId="77777777" w:rsidR="004F6B58" w:rsidRPr="00900CC1" w:rsidRDefault="004F6B58" w:rsidP="004F6B58">
      <w:pPr>
        <w:pStyle w:val="FreeForm"/>
        <w:numPr>
          <w:ilvl w:val="0"/>
          <w:numId w:val="2"/>
        </w:numPr>
        <w:spacing w:line="360" w:lineRule="atLeast"/>
        <w:rPr>
          <w:rStyle w:val="None"/>
          <w:b/>
          <w:bCs/>
          <w:sz w:val="24"/>
          <w:szCs w:val="24"/>
        </w:rPr>
      </w:pPr>
      <w:r w:rsidRPr="00900CC1">
        <w:rPr>
          <w:rStyle w:val="None"/>
          <w:b/>
          <w:bCs/>
          <w:sz w:val="24"/>
          <w:szCs w:val="24"/>
        </w:rPr>
        <w:t xml:space="preserve">A Chosen Generation, A Royal Priesthood, A Holy Nation, A Peculiar People that We Might Show forth the praise of Him that has called us out of darkness into His marvelous light. (1 Peter 2:9) </w:t>
      </w:r>
    </w:p>
    <w:p w14:paraId="28B15D97" w14:textId="48679D90" w:rsidR="005C6776" w:rsidRPr="007E2B16" w:rsidRDefault="004F6B58" w:rsidP="007E2B16">
      <w:pPr>
        <w:pStyle w:val="FreeForm"/>
        <w:numPr>
          <w:ilvl w:val="0"/>
          <w:numId w:val="2"/>
        </w:numPr>
        <w:spacing w:line="360" w:lineRule="atLeast"/>
        <w:rPr>
          <w:sz w:val="24"/>
          <w:szCs w:val="24"/>
        </w:rPr>
      </w:pPr>
      <w:r w:rsidRPr="007E2B16">
        <w:rPr>
          <w:rStyle w:val="None"/>
          <w:b/>
          <w:bCs/>
          <w:sz w:val="24"/>
          <w:szCs w:val="24"/>
        </w:rPr>
        <w:t>More Than a Conqueror (Rom 8:37)</w:t>
      </w:r>
    </w:p>
    <w:sectPr w:rsidR="005C6776" w:rsidRPr="007E2B1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AFFD" w14:textId="77777777" w:rsidR="00D14D9E" w:rsidRDefault="00D14D9E" w:rsidP="00DA6705">
      <w:pPr>
        <w:spacing w:after="0" w:line="240" w:lineRule="auto"/>
      </w:pPr>
      <w:r>
        <w:separator/>
      </w:r>
    </w:p>
  </w:endnote>
  <w:endnote w:type="continuationSeparator" w:id="0">
    <w:p w14:paraId="064535DF" w14:textId="77777777" w:rsidR="00D14D9E" w:rsidRDefault="00D14D9E" w:rsidP="00DA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57692"/>
      <w:docPartObj>
        <w:docPartGallery w:val="Page Numbers (Bottom of Page)"/>
        <w:docPartUnique/>
      </w:docPartObj>
    </w:sdtPr>
    <w:sdtEndPr>
      <w:rPr>
        <w:noProof/>
      </w:rPr>
    </w:sdtEndPr>
    <w:sdtContent>
      <w:p w14:paraId="1A8A2870" w14:textId="77777777" w:rsidR="00DA6705" w:rsidRDefault="00DA6705">
        <w:pPr>
          <w:pStyle w:val="Footer"/>
          <w:jc w:val="center"/>
        </w:pPr>
      </w:p>
      <w:p w14:paraId="1398EA9A" w14:textId="439732F1" w:rsidR="00DA6705" w:rsidRDefault="00DA6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7E55D" w14:textId="77777777" w:rsidR="00DA6705" w:rsidRDefault="00DA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4D60" w14:textId="77777777" w:rsidR="00D14D9E" w:rsidRDefault="00D14D9E" w:rsidP="00DA6705">
      <w:pPr>
        <w:spacing w:after="0" w:line="240" w:lineRule="auto"/>
      </w:pPr>
      <w:r>
        <w:separator/>
      </w:r>
    </w:p>
  </w:footnote>
  <w:footnote w:type="continuationSeparator" w:id="0">
    <w:p w14:paraId="039EB512" w14:textId="77777777" w:rsidR="00D14D9E" w:rsidRDefault="00D14D9E" w:rsidP="00DA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4A"/>
    <w:multiLevelType w:val="multilevel"/>
    <w:tmpl w:val="3600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03B9F"/>
    <w:multiLevelType w:val="hybridMultilevel"/>
    <w:tmpl w:val="B9324F00"/>
    <w:lvl w:ilvl="0" w:tplc="7370F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5255D"/>
    <w:multiLevelType w:val="hybridMultilevel"/>
    <w:tmpl w:val="660C6678"/>
    <w:lvl w:ilvl="0" w:tplc="4D24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52FD3"/>
    <w:multiLevelType w:val="hybridMultilevel"/>
    <w:tmpl w:val="DF98463A"/>
    <w:lvl w:ilvl="0" w:tplc="D00E1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221A3"/>
    <w:multiLevelType w:val="hybridMultilevel"/>
    <w:tmpl w:val="B59492A8"/>
    <w:lvl w:ilvl="0" w:tplc="5D42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64E07"/>
    <w:multiLevelType w:val="multilevel"/>
    <w:tmpl w:val="366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005576"/>
    <w:multiLevelType w:val="hybridMultilevel"/>
    <w:tmpl w:val="2DE89C80"/>
    <w:lvl w:ilvl="0" w:tplc="ED76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7915"/>
    <w:multiLevelType w:val="hybridMultilevel"/>
    <w:tmpl w:val="F29CECA8"/>
    <w:lvl w:ilvl="0" w:tplc="5BF65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792346"/>
    <w:multiLevelType w:val="hybridMultilevel"/>
    <w:tmpl w:val="5502C08E"/>
    <w:lvl w:ilvl="0" w:tplc="687AA5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922140">
    <w:abstractNumId w:val="3"/>
  </w:num>
  <w:num w:numId="2" w16cid:durableId="52119497">
    <w:abstractNumId w:val="8"/>
  </w:num>
  <w:num w:numId="3" w16cid:durableId="1317341497">
    <w:abstractNumId w:val="6"/>
  </w:num>
  <w:num w:numId="4" w16cid:durableId="2022006314">
    <w:abstractNumId w:val="4"/>
  </w:num>
  <w:num w:numId="5" w16cid:durableId="89396363">
    <w:abstractNumId w:val="1"/>
  </w:num>
  <w:num w:numId="6" w16cid:durableId="1768960027">
    <w:abstractNumId w:val="7"/>
  </w:num>
  <w:num w:numId="7" w16cid:durableId="625502112">
    <w:abstractNumId w:val="2"/>
  </w:num>
  <w:num w:numId="8" w16cid:durableId="791747077">
    <w:abstractNumId w:val="0"/>
  </w:num>
  <w:num w:numId="9" w16cid:durableId="1599094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76"/>
    <w:rsid w:val="0000304E"/>
    <w:rsid w:val="00021199"/>
    <w:rsid w:val="00021FA0"/>
    <w:rsid w:val="00024598"/>
    <w:rsid w:val="000268EB"/>
    <w:rsid w:val="000312C2"/>
    <w:rsid w:val="00047638"/>
    <w:rsid w:val="0007523F"/>
    <w:rsid w:val="0007791C"/>
    <w:rsid w:val="00092A5C"/>
    <w:rsid w:val="000A37EF"/>
    <w:rsid w:val="000A7CE2"/>
    <w:rsid w:val="000C7113"/>
    <w:rsid w:val="000E703C"/>
    <w:rsid w:val="000F0F34"/>
    <w:rsid w:val="00103BE6"/>
    <w:rsid w:val="00106F11"/>
    <w:rsid w:val="00107321"/>
    <w:rsid w:val="001221BC"/>
    <w:rsid w:val="001312CB"/>
    <w:rsid w:val="00135546"/>
    <w:rsid w:val="001362DB"/>
    <w:rsid w:val="0014037F"/>
    <w:rsid w:val="001427BF"/>
    <w:rsid w:val="00152EF8"/>
    <w:rsid w:val="00154837"/>
    <w:rsid w:val="00163D8F"/>
    <w:rsid w:val="00165CD6"/>
    <w:rsid w:val="00167791"/>
    <w:rsid w:val="00167822"/>
    <w:rsid w:val="00170CE5"/>
    <w:rsid w:val="00173F8C"/>
    <w:rsid w:val="00183D2C"/>
    <w:rsid w:val="00183F2A"/>
    <w:rsid w:val="00185515"/>
    <w:rsid w:val="001923AC"/>
    <w:rsid w:val="001944B6"/>
    <w:rsid w:val="00195F96"/>
    <w:rsid w:val="001A44B2"/>
    <w:rsid w:val="001A6B0B"/>
    <w:rsid w:val="001B01F6"/>
    <w:rsid w:val="001B770F"/>
    <w:rsid w:val="001E7E27"/>
    <w:rsid w:val="001F71AF"/>
    <w:rsid w:val="002017CA"/>
    <w:rsid w:val="00205FA0"/>
    <w:rsid w:val="00207141"/>
    <w:rsid w:val="00207750"/>
    <w:rsid w:val="0021293C"/>
    <w:rsid w:val="00214AAA"/>
    <w:rsid w:val="0022632E"/>
    <w:rsid w:val="00227EED"/>
    <w:rsid w:val="00245554"/>
    <w:rsid w:val="00246B1E"/>
    <w:rsid w:val="00261080"/>
    <w:rsid w:val="0026201E"/>
    <w:rsid w:val="002624D7"/>
    <w:rsid w:val="00264099"/>
    <w:rsid w:val="0026786C"/>
    <w:rsid w:val="0027147E"/>
    <w:rsid w:val="00280579"/>
    <w:rsid w:val="002824CA"/>
    <w:rsid w:val="00282D29"/>
    <w:rsid w:val="00287B93"/>
    <w:rsid w:val="002A680A"/>
    <w:rsid w:val="002D5DAA"/>
    <w:rsid w:val="003016D3"/>
    <w:rsid w:val="003279A4"/>
    <w:rsid w:val="00327EA9"/>
    <w:rsid w:val="00332A3F"/>
    <w:rsid w:val="00334200"/>
    <w:rsid w:val="00336B5E"/>
    <w:rsid w:val="00346040"/>
    <w:rsid w:val="00354886"/>
    <w:rsid w:val="00365E6E"/>
    <w:rsid w:val="00395A26"/>
    <w:rsid w:val="00395C0B"/>
    <w:rsid w:val="003A11D1"/>
    <w:rsid w:val="003A1A52"/>
    <w:rsid w:val="003A20AB"/>
    <w:rsid w:val="003C0ED0"/>
    <w:rsid w:val="003C70B1"/>
    <w:rsid w:val="003D38E5"/>
    <w:rsid w:val="003E19C7"/>
    <w:rsid w:val="003E5D4E"/>
    <w:rsid w:val="003F1264"/>
    <w:rsid w:val="003F1CBA"/>
    <w:rsid w:val="003F5C89"/>
    <w:rsid w:val="00422AEC"/>
    <w:rsid w:val="004237C7"/>
    <w:rsid w:val="00430700"/>
    <w:rsid w:val="00430981"/>
    <w:rsid w:val="004310AE"/>
    <w:rsid w:val="00442C79"/>
    <w:rsid w:val="0044704E"/>
    <w:rsid w:val="00452F63"/>
    <w:rsid w:val="0045357A"/>
    <w:rsid w:val="00470FFF"/>
    <w:rsid w:val="00481CD9"/>
    <w:rsid w:val="00490CD9"/>
    <w:rsid w:val="004A593B"/>
    <w:rsid w:val="004A6004"/>
    <w:rsid w:val="004B46A8"/>
    <w:rsid w:val="004C4722"/>
    <w:rsid w:val="004C7B28"/>
    <w:rsid w:val="004F1257"/>
    <w:rsid w:val="004F6B58"/>
    <w:rsid w:val="004F7DE9"/>
    <w:rsid w:val="00514FD3"/>
    <w:rsid w:val="00515FB4"/>
    <w:rsid w:val="00520B09"/>
    <w:rsid w:val="00523955"/>
    <w:rsid w:val="005258A0"/>
    <w:rsid w:val="005261CA"/>
    <w:rsid w:val="00534D64"/>
    <w:rsid w:val="00551839"/>
    <w:rsid w:val="00553557"/>
    <w:rsid w:val="0058534E"/>
    <w:rsid w:val="00592357"/>
    <w:rsid w:val="005A2D71"/>
    <w:rsid w:val="005B1DA8"/>
    <w:rsid w:val="005C02CE"/>
    <w:rsid w:val="005C6776"/>
    <w:rsid w:val="005D05CA"/>
    <w:rsid w:val="005E0E2E"/>
    <w:rsid w:val="005E3014"/>
    <w:rsid w:val="005E7BF4"/>
    <w:rsid w:val="00605239"/>
    <w:rsid w:val="006057A2"/>
    <w:rsid w:val="006234B4"/>
    <w:rsid w:val="00626019"/>
    <w:rsid w:val="00627AC2"/>
    <w:rsid w:val="006305F0"/>
    <w:rsid w:val="0063441E"/>
    <w:rsid w:val="006346A3"/>
    <w:rsid w:val="00645D67"/>
    <w:rsid w:val="0066790B"/>
    <w:rsid w:val="006764FF"/>
    <w:rsid w:val="00683638"/>
    <w:rsid w:val="00691B42"/>
    <w:rsid w:val="006920DD"/>
    <w:rsid w:val="006A3E44"/>
    <w:rsid w:val="006A7134"/>
    <w:rsid w:val="006A7AFA"/>
    <w:rsid w:val="006C6C5F"/>
    <w:rsid w:val="006D6A0F"/>
    <w:rsid w:val="006E33D4"/>
    <w:rsid w:val="006E50C9"/>
    <w:rsid w:val="006F473B"/>
    <w:rsid w:val="006F4B7E"/>
    <w:rsid w:val="007051C3"/>
    <w:rsid w:val="0070729A"/>
    <w:rsid w:val="00714AD8"/>
    <w:rsid w:val="00715946"/>
    <w:rsid w:val="00715E86"/>
    <w:rsid w:val="0072002E"/>
    <w:rsid w:val="007260A2"/>
    <w:rsid w:val="00736EA4"/>
    <w:rsid w:val="0073784C"/>
    <w:rsid w:val="00742283"/>
    <w:rsid w:val="00744C01"/>
    <w:rsid w:val="0074627E"/>
    <w:rsid w:val="00751A70"/>
    <w:rsid w:val="007536AC"/>
    <w:rsid w:val="00767FD4"/>
    <w:rsid w:val="00771117"/>
    <w:rsid w:val="00771D3D"/>
    <w:rsid w:val="007745DE"/>
    <w:rsid w:val="0077540B"/>
    <w:rsid w:val="00790ADB"/>
    <w:rsid w:val="007A41A5"/>
    <w:rsid w:val="007B7A43"/>
    <w:rsid w:val="007C1FF2"/>
    <w:rsid w:val="007C3E8F"/>
    <w:rsid w:val="007D2C28"/>
    <w:rsid w:val="007D511C"/>
    <w:rsid w:val="007D79B8"/>
    <w:rsid w:val="007E0A11"/>
    <w:rsid w:val="007E0EE0"/>
    <w:rsid w:val="007E2B16"/>
    <w:rsid w:val="007E52D0"/>
    <w:rsid w:val="008109FB"/>
    <w:rsid w:val="00812858"/>
    <w:rsid w:val="00817561"/>
    <w:rsid w:val="00832456"/>
    <w:rsid w:val="008401CF"/>
    <w:rsid w:val="00844539"/>
    <w:rsid w:val="00853139"/>
    <w:rsid w:val="008554C1"/>
    <w:rsid w:val="0085710B"/>
    <w:rsid w:val="00867AFE"/>
    <w:rsid w:val="008836E7"/>
    <w:rsid w:val="00890D73"/>
    <w:rsid w:val="0089140D"/>
    <w:rsid w:val="00892678"/>
    <w:rsid w:val="00896151"/>
    <w:rsid w:val="00896B0F"/>
    <w:rsid w:val="008B2EDD"/>
    <w:rsid w:val="008B5ABC"/>
    <w:rsid w:val="008C40CC"/>
    <w:rsid w:val="008D59F7"/>
    <w:rsid w:val="008E7355"/>
    <w:rsid w:val="008F0947"/>
    <w:rsid w:val="008F5B30"/>
    <w:rsid w:val="00900CC1"/>
    <w:rsid w:val="009048E3"/>
    <w:rsid w:val="00904F81"/>
    <w:rsid w:val="0091208B"/>
    <w:rsid w:val="00920F47"/>
    <w:rsid w:val="00924584"/>
    <w:rsid w:val="00925128"/>
    <w:rsid w:val="00942D8D"/>
    <w:rsid w:val="00944E04"/>
    <w:rsid w:val="00945C81"/>
    <w:rsid w:val="00946EF0"/>
    <w:rsid w:val="009577F2"/>
    <w:rsid w:val="0096622D"/>
    <w:rsid w:val="009814B3"/>
    <w:rsid w:val="0099500C"/>
    <w:rsid w:val="009A365A"/>
    <w:rsid w:val="009B346A"/>
    <w:rsid w:val="009B6185"/>
    <w:rsid w:val="009E10B0"/>
    <w:rsid w:val="009E21F0"/>
    <w:rsid w:val="009E52BA"/>
    <w:rsid w:val="009F1E0A"/>
    <w:rsid w:val="00A1029D"/>
    <w:rsid w:val="00A14104"/>
    <w:rsid w:val="00A41226"/>
    <w:rsid w:val="00A66A50"/>
    <w:rsid w:val="00A8495E"/>
    <w:rsid w:val="00A864E6"/>
    <w:rsid w:val="00AA255C"/>
    <w:rsid w:val="00AC4C79"/>
    <w:rsid w:val="00AD049F"/>
    <w:rsid w:val="00AD2D2E"/>
    <w:rsid w:val="00AD4C61"/>
    <w:rsid w:val="00AD5C06"/>
    <w:rsid w:val="00AE35CA"/>
    <w:rsid w:val="00AE4AE5"/>
    <w:rsid w:val="00AE5A52"/>
    <w:rsid w:val="00AF0889"/>
    <w:rsid w:val="00B01F1E"/>
    <w:rsid w:val="00B05F6B"/>
    <w:rsid w:val="00B0707E"/>
    <w:rsid w:val="00B077D0"/>
    <w:rsid w:val="00B144EB"/>
    <w:rsid w:val="00B277B4"/>
    <w:rsid w:val="00B33024"/>
    <w:rsid w:val="00B54306"/>
    <w:rsid w:val="00B61643"/>
    <w:rsid w:val="00B6272D"/>
    <w:rsid w:val="00B63469"/>
    <w:rsid w:val="00B65493"/>
    <w:rsid w:val="00B73750"/>
    <w:rsid w:val="00B7706C"/>
    <w:rsid w:val="00B928F1"/>
    <w:rsid w:val="00BD1DB2"/>
    <w:rsid w:val="00BD6900"/>
    <w:rsid w:val="00C140D1"/>
    <w:rsid w:val="00C17F78"/>
    <w:rsid w:val="00C2618B"/>
    <w:rsid w:val="00C346F3"/>
    <w:rsid w:val="00C40AC0"/>
    <w:rsid w:val="00C65316"/>
    <w:rsid w:val="00C744BB"/>
    <w:rsid w:val="00C804A8"/>
    <w:rsid w:val="00CA2F51"/>
    <w:rsid w:val="00CB039E"/>
    <w:rsid w:val="00CB12D8"/>
    <w:rsid w:val="00CB3214"/>
    <w:rsid w:val="00CB4E0D"/>
    <w:rsid w:val="00CB6357"/>
    <w:rsid w:val="00CC1F7D"/>
    <w:rsid w:val="00CD0838"/>
    <w:rsid w:val="00CD4667"/>
    <w:rsid w:val="00CD68C1"/>
    <w:rsid w:val="00CE1649"/>
    <w:rsid w:val="00CE1655"/>
    <w:rsid w:val="00CE4EF8"/>
    <w:rsid w:val="00CE6D20"/>
    <w:rsid w:val="00CF609D"/>
    <w:rsid w:val="00D000C5"/>
    <w:rsid w:val="00D044DB"/>
    <w:rsid w:val="00D05731"/>
    <w:rsid w:val="00D1137B"/>
    <w:rsid w:val="00D14D9E"/>
    <w:rsid w:val="00D26AEB"/>
    <w:rsid w:val="00D306DF"/>
    <w:rsid w:val="00D46081"/>
    <w:rsid w:val="00D530D2"/>
    <w:rsid w:val="00D61DBA"/>
    <w:rsid w:val="00D70DD5"/>
    <w:rsid w:val="00D90533"/>
    <w:rsid w:val="00DA57D5"/>
    <w:rsid w:val="00DA6705"/>
    <w:rsid w:val="00DB7003"/>
    <w:rsid w:val="00DC0FC5"/>
    <w:rsid w:val="00DC23EF"/>
    <w:rsid w:val="00DD036C"/>
    <w:rsid w:val="00DD6866"/>
    <w:rsid w:val="00DF5842"/>
    <w:rsid w:val="00DF6B0E"/>
    <w:rsid w:val="00E02866"/>
    <w:rsid w:val="00E03784"/>
    <w:rsid w:val="00E06827"/>
    <w:rsid w:val="00E13262"/>
    <w:rsid w:val="00E13744"/>
    <w:rsid w:val="00E27BD2"/>
    <w:rsid w:val="00E378DB"/>
    <w:rsid w:val="00E51AE7"/>
    <w:rsid w:val="00E73CAE"/>
    <w:rsid w:val="00E74D1E"/>
    <w:rsid w:val="00E77BE0"/>
    <w:rsid w:val="00E82B5C"/>
    <w:rsid w:val="00E90FC3"/>
    <w:rsid w:val="00E94A68"/>
    <w:rsid w:val="00E95BDC"/>
    <w:rsid w:val="00EB16A7"/>
    <w:rsid w:val="00EB6BC9"/>
    <w:rsid w:val="00EC2994"/>
    <w:rsid w:val="00ED313E"/>
    <w:rsid w:val="00ED502B"/>
    <w:rsid w:val="00EF305F"/>
    <w:rsid w:val="00EF568C"/>
    <w:rsid w:val="00F11958"/>
    <w:rsid w:val="00F1253E"/>
    <w:rsid w:val="00F12636"/>
    <w:rsid w:val="00F15D95"/>
    <w:rsid w:val="00F240CA"/>
    <w:rsid w:val="00F33303"/>
    <w:rsid w:val="00F34A1C"/>
    <w:rsid w:val="00F34BFD"/>
    <w:rsid w:val="00F4324A"/>
    <w:rsid w:val="00F63E4E"/>
    <w:rsid w:val="00F65148"/>
    <w:rsid w:val="00F71480"/>
    <w:rsid w:val="00F754F2"/>
    <w:rsid w:val="00F90845"/>
    <w:rsid w:val="00F94CAC"/>
    <w:rsid w:val="00FA0242"/>
    <w:rsid w:val="00FA403A"/>
    <w:rsid w:val="00FA7820"/>
    <w:rsid w:val="00FB15BD"/>
    <w:rsid w:val="00FB4AC9"/>
    <w:rsid w:val="00FB7FC1"/>
    <w:rsid w:val="00FD1248"/>
    <w:rsid w:val="00FF73A3"/>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297F"/>
  <w15:chartTrackingRefBased/>
  <w15:docId w15:val="{C8034828-371C-43D9-8B67-1C13E2B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839"/>
    <w:pPr>
      <w:ind w:left="720"/>
      <w:contextualSpacing/>
    </w:pPr>
  </w:style>
  <w:style w:type="paragraph" w:customStyle="1" w:styleId="FreeFormAA">
    <w:name w:val="Free Form A A"/>
    <w:rsid w:val="004F6B58"/>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14:textOutline w14:w="0" w14:cap="flat" w14:cmpd="sng" w14:algn="ctr">
        <w14:noFill/>
        <w14:prstDash w14:val="solid"/>
        <w14:bevel/>
      </w14:textOutline>
    </w:rPr>
  </w:style>
  <w:style w:type="paragraph" w:customStyle="1" w:styleId="FreeForm">
    <w:name w:val="Free Form"/>
    <w:rsid w:val="004F6B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14:textOutline w14:w="0" w14:cap="flat" w14:cmpd="sng" w14:algn="ctr">
        <w14:noFill/>
        <w14:prstDash w14:val="solid"/>
        <w14:bevel/>
      </w14:textOutline>
    </w:rPr>
  </w:style>
  <w:style w:type="character" w:customStyle="1" w:styleId="None">
    <w:name w:val="None"/>
    <w:rsid w:val="004F6B58"/>
  </w:style>
  <w:style w:type="paragraph" w:styleId="NormalWeb">
    <w:name w:val="Normal (Web)"/>
    <w:basedOn w:val="Normal"/>
    <w:uiPriority w:val="99"/>
    <w:semiHidden/>
    <w:unhideWhenUsed/>
    <w:rsid w:val="001403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37F"/>
    <w:rPr>
      <w:color w:val="0000FF"/>
      <w:u w:val="single"/>
    </w:rPr>
  </w:style>
  <w:style w:type="character" w:customStyle="1" w:styleId="versehover">
    <w:name w:val="versehover"/>
    <w:basedOn w:val="DefaultParagraphFont"/>
    <w:rsid w:val="0014037F"/>
  </w:style>
  <w:style w:type="character" w:styleId="Emphasis">
    <w:name w:val="Emphasis"/>
    <w:basedOn w:val="DefaultParagraphFont"/>
    <w:uiPriority w:val="20"/>
    <w:qFormat/>
    <w:rsid w:val="0014037F"/>
    <w:rPr>
      <w:i/>
      <w:iCs/>
    </w:rPr>
  </w:style>
  <w:style w:type="paragraph" w:styleId="Header">
    <w:name w:val="header"/>
    <w:basedOn w:val="Normal"/>
    <w:link w:val="HeaderChar"/>
    <w:uiPriority w:val="99"/>
    <w:unhideWhenUsed/>
    <w:rsid w:val="00DA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05"/>
  </w:style>
  <w:style w:type="paragraph" w:styleId="Footer">
    <w:name w:val="footer"/>
    <w:basedOn w:val="Normal"/>
    <w:link w:val="FooterChar"/>
    <w:uiPriority w:val="99"/>
    <w:unhideWhenUsed/>
    <w:rsid w:val="00DA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Numbers-14-2/" TargetMode="External"/><Relationship Id="rId13" Type="http://schemas.openxmlformats.org/officeDocument/2006/relationships/hyperlink" Target="https://www.kingjamesbibleonline.org/Numbers-14-7/" TargetMode="External"/><Relationship Id="rId18" Type="http://schemas.openxmlformats.org/officeDocument/2006/relationships/hyperlink" Target="https://www.kingjamesbibleonline.org/Numbers-14-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ingjamesbibleonline.org/Numbers-14-24/" TargetMode="External"/><Relationship Id="rId7" Type="http://schemas.openxmlformats.org/officeDocument/2006/relationships/endnotes" Target="endnotes.xml"/><Relationship Id="rId12" Type="http://schemas.openxmlformats.org/officeDocument/2006/relationships/hyperlink" Target="https://www.kingjamesbibleonline.org/Numbers-14-6/" TargetMode="External"/><Relationship Id="rId17" Type="http://schemas.openxmlformats.org/officeDocument/2006/relationships/hyperlink" Target="https://www.kingjamesbibleonline.org/Numbers-14-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ingjamesbibleonline.org/Numbers-14-10/" TargetMode="External"/><Relationship Id="rId20" Type="http://schemas.openxmlformats.org/officeDocument/2006/relationships/hyperlink" Target="https://www.kingjamesbibleonline.org/Numbers-1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Numbers-14-5/" TargetMode="External"/><Relationship Id="rId24" Type="http://schemas.openxmlformats.org/officeDocument/2006/relationships/hyperlink" Target="https://www.kingjamesbibleonline.org/Numbers-14-38/" TargetMode="External"/><Relationship Id="rId5" Type="http://schemas.openxmlformats.org/officeDocument/2006/relationships/webSettings" Target="webSettings.xml"/><Relationship Id="rId15" Type="http://schemas.openxmlformats.org/officeDocument/2006/relationships/hyperlink" Target="https://www.kingjamesbibleonline.org/Numbers-14-9/" TargetMode="External"/><Relationship Id="rId23" Type="http://schemas.openxmlformats.org/officeDocument/2006/relationships/hyperlink" Target="https://www.kingjamesbibleonline.org/Numbers-14-37/" TargetMode="External"/><Relationship Id="rId10" Type="http://schemas.openxmlformats.org/officeDocument/2006/relationships/hyperlink" Target="https://www.kingjamesbibleonline.org/Numbers-14-4/" TargetMode="External"/><Relationship Id="rId19" Type="http://schemas.openxmlformats.org/officeDocument/2006/relationships/hyperlink" Target="https://www.kingjamesbibleonline.org/Numbers-14-22/" TargetMode="External"/><Relationship Id="rId4" Type="http://schemas.openxmlformats.org/officeDocument/2006/relationships/settings" Target="settings.xml"/><Relationship Id="rId9" Type="http://schemas.openxmlformats.org/officeDocument/2006/relationships/hyperlink" Target="https://www.kingjamesbibleonline.org/Numbers-14-3/" TargetMode="External"/><Relationship Id="rId14" Type="http://schemas.openxmlformats.org/officeDocument/2006/relationships/hyperlink" Target="https://www.kingjamesbibleonline.org/Numbers-14-8/" TargetMode="External"/><Relationship Id="rId22" Type="http://schemas.openxmlformats.org/officeDocument/2006/relationships/hyperlink" Target="https://www.kingjamesbibleonline.org/Numbers-14-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B188-4F78-4518-90F1-AB13361D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Joyce</dc:creator>
  <cp:keywords/>
  <dc:description/>
  <cp:lastModifiedBy>Victorious Life Church</cp:lastModifiedBy>
  <cp:revision>2</cp:revision>
  <dcterms:created xsi:type="dcterms:W3CDTF">2022-09-21T16:04:00Z</dcterms:created>
  <dcterms:modified xsi:type="dcterms:W3CDTF">2022-09-21T16:04:00Z</dcterms:modified>
</cp:coreProperties>
</file>